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EFB" w:rsidRDefault="00880EFB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  <w:r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03.2020</w:t>
                            </w:r>
                            <w:r w:rsidRPr="00A94987">
                              <w:rPr>
                                <w:b/>
                              </w:rPr>
                              <w:t>г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880EFB" w:rsidRDefault="00880EFB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12</w:t>
                      </w:r>
                      <w:r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03.2020</w:t>
                      </w:r>
                      <w:r w:rsidRPr="00A94987">
                        <w:rPr>
                          <w:b/>
                        </w:rPr>
                        <w:t>г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6D694F">
        <w:rPr>
          <w:sz w:val="60"/>
          <w:szCs w:val="44"/>
        </w:rPr>
        <w:t>3</w:t>
      </w:r>
      <w:r w:rsidR="00FE14F8">
        <w:rPr>
          <w:sz w:val="60"/>
          <w:szCs w:val="44"/>
        </w:rPr>
        <w:t>1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880EFB" w:rsidRPr="00880EFB" w:rsidRDefault="00880EFB" w:rsidP="00880EFB">
      <w:pPr>
        <w:spacing w:line="360" w:lineRule="auto"/>
        <w:jc w:val="center"/>
        <w:rPr>
          <w:sz w:val="18"/>
          <w:szCs w:val="18"/>
        </w:rPr>
      </w:pPr>
      <w:r w:rsidRPr="00880EFB">
        <w:rPr>
          <w:sz w:val="18"/>
          <w:szCs w:val="18"/>
        </w:rPr>
        <w:t>СОВЕТ МУНИЦИПАЛЬНОГО ОБРАЗОВАНИЯ</w:t>
      </w:r>
    </w:p>
    <w:p w:rsidR="00880EFB" w:rsidRPr="00880EFB" w:rsidRDefault="00880EFB" w:rsidP="00880EFB">
      <w:pPr>
        <w:spacing w:line="360" w:lineRule="auto"/>
        <w:jc w:val="center"/>
        <w:rPr>
          <w:sz w:val="18"/>
          <w:szCs w:val="18"/>
        </w:rPr>
      </w:pPr>
      <w:r w:rsidRPr="00880EFB">
        <w:rPr>
          <w:sz w:val="18"/>
          <w:szCs w:val="18"/>
        </w:rPr>
        <w:t xml:space="preserve"> « ЗОРКАЛЬЦЕВСКОЕ СЕЛЬСКОЕ ПОСЕЛЕНИЕ»</w:t>
      </w:r>
    </w:p>
    <w:p w:rsidR="00880EFB" w:rsidRPr="00880EFB" w:rsidRDefault="00880EFB" w:rsidP="00880EFB">
      <w:pPr>
        <w:jc w:val="center"/>
        <w:rPr>
          <w:sz w:val="18"/>
          <w:szCs w:val="18"/>
        </w:rPr>
      </w:pPr>
    </w:p>
    <w:p w:rsidR="00880EFB" w:rsidRPr="00880EFB" w:rsidRDefault="00880EFB" w:rsidP="00880EFB">
      <w:pPr>
        <w:jc w:val="center"/>
        <w:rPr>
          <w:sz w:val="18"/>
          <w:szCs w:val="18"/>
        </w:rPr>
      </w:pPr>
    </w:p>
    <w:p w:rsidR="00880EFB" w:rsidRPr="00880EFB" w:rsidRDefault="00880EFB" w:rsidP="00880EFB">
      <w:pPr>
        <w:jc w:val="center"/>
        <w:rPr>
          <w:sz w:val="18"/>
          <w:szCs w:val="18"/>
        </w:rPr>
      </w:pPr>
      <w:r w:rsidRPr="00880EFB">
        <w:rPr>
          <w:sz w:val="18"/>
          <w:szCs w:val="18"/>
        </w:rPr>
        <w:t>РЕШЕНИЕ № 09</w:t>
      </w:r>
    </w:p>
    <w:p w:rsidR="00880EFB" w:rsidRPr="00880EFB" w:rsidRDefault="00880EFB" w:rsidP="00880EFB">
      <w:pPr>
        <w:tabs>
          <w:tab w:val="center" w:pos="5218"/>
          <w:tab w:val="left" w:pos="7645"/>
        </w:tabs>
        <w:rPr>
          <w:sz w:val="18"/>
          <w:szCs w:val="18"/>
        </w:rPr>
      </w:pPr>
      <w:r w:rsidRPr="00880EFB">
        <w:rPr>
          <w:sz w:val="18"/>
          <w:szCs w:val="18"/>
        </w:rPr>
        <w:tab/>
      </w:r>
      <w:r w:rsidRPr="00880EF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0F1DAC" wp14:editId="22F205C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EFB" w:rsidRDefault="00880EFB" w:rsidP="00880EF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hZkw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+krIWZMCAAAW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880EFB" w:rsidRDefault="00880EFB" w:rsidP="00880EF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880EFB">
        <w:rPr>
          <w:sz w:val="18"/>
          <w:szCs w:val="18"/>
        </w:rPr>
        <w:t xml:space="preserve">                                                                           </w:t>
      </w:r>
    </w:p>
    <w:p w:rsidR="00880EFB" w:rsidRPr="00880EFB" w:rsidRDefault="00880EFB" w:rsidP="00880EFB">
      <w:pPr>
        <w:rPr>
          <w:sz w:val="18"/>
          <w:szCs w:val="18"/>
        </w:rPr>
      </w:pPr>
      <w:r w:rsidRPr="00880EFB">
        <w:rPr>
          <w:sz w:val="18"/>
          <w:szCs w:val="18"/>
        </w:rPr>
        <w:t>________________</w:t>
      </w:r>
      <w:r w:rsidRPr="00880EFB">
        <w:rPr>
          <w:sz w:val="18"/>
          <w:szCs w:val="18"/>
        </w:rPr>
        <w:tab/>
      </w:r>
      <w:r w:rsidRPr="00880EFB">
        <w:rPr>
          <w:sz w:val="18"/>
          <w:szCs w:val="18"/>
        </w:rPr>
        <w:tab/>
      </w:r>
      <w:r w:rsidRPr="00880EFB">
        <w:rPr>
          <w:sz w:val="18"/>
          <w:szCs w:val="18"/>
        </w:rPr>
        <w:tab/>
      </w:r>
      <w:r w:rsidRPr="00880EFB">
        <w:rPr>
          <w:sz w:val="18"/>
          <w:szCs w:val="18"/>
        </w:rPr>
        <w:tab/>
      </w:r>
      <w:r w:rsidRPr="00880EFB">
        <w:rPr>
          <w:sz w:val="18"/>
          <w:szCs w:val="18"/>
        </w:rPr>
        <w:tab/>
      </w:r>
      <w:r w:rsidRPr="00880EFB">
        <w:rPr>
          <w:sz w:val="18"/>
          <w:szCs w:val="18"/>
        </w:rPr>
        <w:tab/>
        <w:t xml:space="preserve">        </w:t>
      </w:r>
      <w:r w:rsidRPr="00880EFB">
        <w:rPr>
          <w:sz w:val="18"/>
          <w:szCs w:val="18"/>
        </w:rPr>
        <w:tab/>
        <w:t>________12.03.2020___________</w:t>
      </w:r>
    </w:p>
    <w:p w:rsidR="00880EFB" w:rsidRPr="00880EFB" w:rsidRDefault="00880EFB" w:rsidP="00880EFB">
      <w:pPr>
        <w:rPr>
          <w:sz w:val="18"/>
          <w:szCs w:val="18"/>
        </w:rPr>
      </w:pPr>
      <w:r w:rsidRPr="00880EFB">
        <w:rPr>
          <w:sz w:val="18"/>
          <w:szCs w:val="18"/>
        </w:rPr>
        <w:tab/>
      </w:r>
      <w:r w:rsidRPr="00880EFB">
        <w:rPr>
          <w:sz w:val="18"/>
          <w:szCs w:val="18"/>
        </w:rPr>
        <w:tab/>
      </w:r>
      <w:r w:rsidRPr="00880EFB">
        <w:rPr>
          <w:sz w:val="18"/>
          <w:szCs w:val="18"/>
        </w:rPr>
        <w:tab/>
      </w:r>
      <w:r w:rsidRPr="00880EFB">
        <w:rPr>
          <w:sz w:val="18"/>
          <w:szCs w:val="18"/>
        </w:rPr>
        <w:tab/>
      </w:r>
      <w:r w:rsidRPr="00880EFB">
        <w:rPr>
          <w:sz w:val="18"/>
          <w:szCs w:val="18"/>
        </w:rPr>
        <w:tab/>
      </w:r>
      <w:r w:rsidRPr="00880EFB">
        <w:rPr>
          <w:sz w:val="18"/>
          <w:szCs w:val="18"/>
        </w:rPr>
        <w:tab/>
      </w:r>
      <w:r w:rsidRPr="00880EFB">
        <w:rPr>
          <w:sz w:val="18"/>
          <w:szCs w:val="18"/>
        </w:rPr>
        <w:tab/>
      </w:r>
      <w:r w:rsidRPr="00880EFB">
        <w:rPr>
          <w:sz w:val="18"/>
          <w:szCs w:val="18"/>
        </w:rPr>
        <w:tab/>
        <w:t xml:space="preserve">           45-е собрание </w:t>
      </w:r>
      <w:r w:rsidRPr="00880EFB">
        <w:rPr>
          <w:sz w:val="18"/>
          <w:szCs w:val="18"/>
          <w:lang w:val="en-US"/>
        </w:rPr>
        <w:t>IV</w:t>
      </w:r>
      <w:r w:rsidRPr="00880EFB">
        <w:rPr>
          <w:sz w:val="18"/>
          <w:szCs w:val="18"/>
        </w:rPr>
        <w:t>-го созыва</w:t>
      </w:r>
    </w:p>
    <w:p w:rsidR="00880EFB" w:rsidRPr="00880EFB" w:rsidRDefault="00880EFB" w:rsidP="00880EFB">
      <w:pPr>
        <w:rPr>
          <w:bCs/>
          <w:sz w:val="18"/>
          <w:szCs w:val="18"/>
        </w:rPr>
      </w:pPr>
    </w:p>
    <w:p w:rsidR="00880EFB" w:rsidRPr="00880EFB" w:rsidRDefault="00880EFB" w:rsidP="00880EFB">
      <w:pPr>
        <w:spacing w:line="312" w:lineRule="atLeast"/>
        <w:jc w:val="both"/>
        <w:rPr>
          <w:sz w:val="18"/>
          <w:szCs w:val="18"/>
        </w:rPr>
      </w:pPr>
      <w:r w:rsidRPr="00880EFB">
        <w:rPr>
          <w:sz w:val="18"/>
          <w:szCs w:val="18"/>
        </w:rPr>
        <w:t xml:space="preserve">О внесении изменений в Решение Совета Зоркальцевского </w:t>
      </w:r>
    </w:p>
    <w:p w:rsidR="00880EFB" w:rsidRPr="00880EFB" w:rsidRDefault="00880EFB" w:rsidP="00880EFB">
      <w:pPr>
        <w:spacing w:line="312" w:lineRule="atLeast"/>
        <w:jc w:val="both"/>
        <w:rPr>
          <w:sz w:val="18"/>
          <w:szCs w:val="18"/>
        </w:rPr>
      </w:pPr>
      <w:r w:rsidRPr="00880EFB">
        <w:rPr>
          <w:sz w:val="18"/>
          <w:szCs w:val="18"/>
        </w:rPr>
        <w:t xml:space="preserve">сельского поселения от 08.04.2014 № 06 «О </w:t>
      </w:r>
      <w:proofErr w:type="gramStart"/>
      <w:r w:rsidRPr="00880EFB">
        <w:rPr>
          <w:sz w:val="18"/>
          <w:szCs w:val="18"/>
        </w:rPr>
        <w:t>муниципальном</w:t>
      </w:r>
      <w:proofErr w:type="gramEnd"/>
      <w:r w:rsidRPr="00880EFB">
        <w:rPr>
          <w:sz w:val="18"/>
          <w:szCs w:val="18"/>
        </w:rPr>
        <w:t xml:space="preserve"> </w:t>
      </w:r>
    </w:p>
    <w:p w:rsidR="00880EFB" w:rsidRPr="00880EFB" w:rsidRDefault="00880EFB" w:rsidP="00880EFB">
      <w:pPr>
        <w:spacing w:line="312" w:lineRule="atLeast"/>
        <w:jc w:val="both"/>
        <w:rPr>
          <w:sz w:val="18"/>
          <w:szCs w:val="18"/>
        </w:rPr>
      </w:pPr>
      <w:r w:rsidRPr="00880EFB">
        <w:rPr>
          <w:sz w:val="18"/>
          <w:szCs w:val="18"/>
        </w:rPr>
        <w:t xml:space="preserve">дорожном </w:t>
      </w:r>
      <w:proofErr w:type="gramStart"/>
      <w:r w:rsidRPr="00880EFB">
        <w:rPr>
          <w:sz w:val="18"/>
          <w:szCs w:val="18"/>
        </w:rPr>
        <w:t>фонде</w:t>
      </w:r>
      <w:proofErr w:type="gramEnd"/>
      <w:r w:rsidRPr="00880EFB">
        <w:rPr>
          <w:sz w:val="18"/>
          <w:szCs w:val="18"/>
        </w:rPr>
        <w:t xml:space="preserve"> муниципального образования</w:t>
      </w:r>
    </w:p>
    <w:p w:rsidR="00880EFB" w:rsidRPr="00880EFB" w:rsidRDefault="00880EFB" w:rsidP="00880EFB">
      <w:pPr>
        <w:spacing w:line="312" w:lineRule="atLeast"/>
        <w:jc w:val="both"/>
        <w:rPr>
          <w:sz w:val="18"/>
          <w:szCs w:val="18"/>
        </w:rPr>
      </w:pPr>
      <w:r w:rsidRPr="00880EFB">
        <w:rPr>
          <w:sz w:val="18"/>
          <w:szCs w:val="18"/>
        </w:rPr>
        <w:t xml:space="preserve">«Зоркальцевское сельское поселение» </w:t>
      </w:r>
    </w:p>
    <w:p w:rsidR="00880EFB" w:rsidRPr="00880EFB" w:rsidRDefault="00880EFB" w:rsidP="00880EFB">
      <w:pPr>
        <w:keepNext/>
        <w:rPr>
          <w:bCs/>
          <w:sz w:val="18"/>
          <w:szCs w:val="18"/>
        </w:rPr>
      </w:pPr>
      <w:r w:rsidRPr="00880EFB">
        <w:rPr>
          <w:bCs/>
          <w:sz w:val="18"/>
          <w:szCs w:val="18"/>
        </w:rPr>
        <w:t xml:space="preserve">  </w:t>
      </w:r>
    </w:p>
    <w:p w:rsidR="00880EFB" w:rsidRPr="00880EFB" w:rsidRDefault="00880EFB" w:rsidP="00880EFB">
      <w:pPr>
        <w:spacing w:before="245"/>
        <w:ind w:left="14" w:right="12" w:firstLine="538"/>
        <w:jc w:val="both"/>
        <w:rPr>
          <w:sz w:val="18"/>
          <w:szCs w:val="18"/>
        </w:rPr>
      </w:pPr>
      <w:r w:rsidRPr="00880EFB">
        <w:rPr>
          <w:bCs/>
          <w:sz w:val="18"/>
          <w:szCs w:val="18"/>
        </w:rPr>
        <w:tab/>
      </w:r>
      <w:r w:rsidRPr="00880EFB">
        <w:rPr>
          <w:sz w:val="18"/>
          <w:szCs w:val="18"/>
        </w:rPr>
        <w:t>В соответствии с пунктом 5 статьи 179.4 Бюджетного кодекса Российской Федерации, в целях финансового обеспечения дорожной деятельности в отношении автомобильных дорог общего пользования местного значения, </w:t>
      </w:r>
    </w:p>
    <w:p w:rsidR="00880EFB" w:rsidRPr="00880EFB" w:rsidRDefault="00880EFB" w:rsidP="00880EFB">
      <w:pPr>
        <w:keepNext/>
        <w:jc w:val="both"/>
        <w:rPr>
          <w:bCs/>
          <w:sz w:val="18"/>
          <w:szCs w:val="18"/>
        </w:rPr>
      </w:pPr>
    </w:p>
    <w:p w:rsidR="00880EFB" w:rsidRPr="00880EFB" w:rsidRDefault="00880EFB" w:rsidP="00880EFB">
      <w:pPr>
        <w:keepNext/>
        <w:jc w:val="center"/>
        <w:rPr>
          <w:bCs/>
          <w:sz w:val="18"/>
          <w:szCs w:val="18"/>
        </w:rPr>
      </w:pPr>
      <w:r w:rsidRPr="00880EFB">
        <w:rPr>
          <w:bCs/>
          <w:sz w:val="18"/>
          <w:szCs w:val="18"/>
        </w:rPr>
        <w:t>Совет Зоркальцевского сельского поселения РЕШИЛ:</w:t>
      </w:r>
    </w:p>
    <w:p w:rsidR="00880EFB" w:rsidRPr="00880EFB" w:rsidRDefault="00880EFB" w:rsidP="00880EFB">
      <w:pPr>
        <w:keepNext/>
        <w:rPr>
          <w:bCs/>
          <w:sz w:val="18"/>
          <w:szCs w:val="18"/>
        </w:rPr>
      </w:pPr>
    </w:p>
    <w:p w:rsidR="00880EFB" w:rsidRPr="00880EFB" w:rsidRDefault="00880EFB" w:rsidP="00880EFB">
      <w:pPr>
        <w:keepNext/>
        <w:rPr>
          <w:bCs/>
          <w:sz w:val="18"/>
          <w:szCs w:val="18"/>
        </w:rPr>
      </w:pPr>
    </w:p>
    <w:p w:rsidR="00880EFB" w:rsidRPr="00880EFB" w:rsidRDefault="00880EFB" w:rsidP="00880EFB">
      <w:pPr>
        <w:numPr>
          <w:ilvl w:val="0"/>
          <w:numId w:val="43"/>
        </w:num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80EFB">
        <w:rPr>
          <w:sz w:val="18"/>
          <w:szCs w:val="18"/>
        </w:rPr>
        <w:t xml:space="preserve">Внести изменения в Решение Совета Зоркальцевского сельского поселения от 08.04.2014 № 06 «О муниципальном дорожном фонде муниципального образования «Зоркальцевское сельское поселение» </w:t>
      </w:r>
      <w:hyperlink r:id="rId9" w:history="1">
        <w:r w:rsidRPr="00880EFB">
          <w:rPr>
            <w:sz w:val="18"/>
            <w:szCs w:val="18"/>
          </w:rPr>
          <w:t>пункт 2</w:t>
        </w:r>
      </w:hyperlink>
      <w:r w:rsidRPr="00880EFB">
        <w:rPr>
          <w:sz w:val="18"/>
          <w:szCs w:val="18"/>
        </w:rPr>
        <w:t xml:space="preserve"> Положения о муниципальном дорожном фонде: подпункт 13 читать в новом изложении: </w:t>
      </w:r>
    </w:p>
    <w:p w:rsidR="00880EFB" w:rsidRPr="00880EFB" w:rsidRDefault="00880EFB" w:rsidP="00880EFB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880EFB">
        <w:rPr>
          <w:sz w:val="18"/>
          <w:szCs w:val="18"/>
        </w:rPr>
        <w:t>«13) Доходы, получаемые в виде налога на доходы физических лиц в размере 1300000,0 (один миллион триста тысяч) рублей на период до 1 января 2021 года».</w:t>
      </w:r>
    </w:p>
    <w:p w:rsidR="00880EFB" w:rsidRPr="00880EFB" w:rsidRDefault="00880EFB" w:rsidP="00880EFB">
      <w:pPr>
        <w:autoSpaceDE w:val="0"/>
        <w:autoSpaceDN w:val="0"/>
        <w:adjustRightInd w:val="0"/>
        <w:ind w:left="540"/>
        <w:jc w:val="both"/>
        <w:rPr>
          <w:sz w:val="18"/>
          <w:szCs w:val="18"/>
        </w:rPr>
      </w:pPr>
      <w:r w:rsidRPr="00880EFB">
        <w:rPr>
          <w:sz w:val="18"/>
          <w:szCs w:val="18"/>
        </w:rPr>
        <w:t xml:space="preserve">    </w:t>
      </w:r>
    </w:p>
    <w:p w:rsidR="00880EFB" w:rsidRPr="00880EFB" w:rsidRDefault="00880EFB" w:rsidP="00880EFB">
      <w:pPr>
        <w:keepNext/>
        <w:jc w:val="both"/>
        <w:rPr>
          <w:sz w:val="18"/>
          <w:szCs w:val="18"/>
        </w:rPr>
      </w:pPr>
      <w:r w:rsidRPr="00880EFB">
        <w:rPr>
          <w:sz w:val="18"/>
          <w:szCs w:val="18"/>
        </w:rPr>
        <w:t xml:space="preserve">    2.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r w:rsidRPr="00880EFB">
        <w:rPr>
          <w:sz w:val="18"/>
          <w:szCs w:val="18"/>
          <w:u w:val="single"/>
          <w:lang w:val="en-US"/>
        </w:rPr>
        <w:t>www</w:t>
      </w:r>
      <w:r w:rsidRPr="00880EFB">
        <w:rPr>
          <w:sz w:val="18"/>
          <w:szCs w:val="18"/>
          <w:u w:val="single"/>
        </w:rPr>
        <w:t>.</w:t>
      </w:r>
      <w:proofErr w:type="spellStart"/>
      <w:r w:rsidRPr="00880EFB">
        <w:rPr>
          <w:sz w:val="18"/>
          <w:szCs w:val="18"/>
          <w:u w:val="single"/>
          <w:lang w:val="en-US"/>
        </w:rPr>
        <w:t>zorkpos</w:t>
      </w:r>
      <w:proofErr w:type="spellEnd"/>
      <w:r w:rsidRPr="00880EFB">
        <w:rPr>
          <w:sz w:val="18"/>
          <w:szCs w:val="18"/>
          <w:u w:val="single"/>
        </w:rPr>
        <w:t>.</w:t>
      </w:r>
      <w:proofErr w:type="spellStart"/>
      <w:r w:rsidRPr="00880EFB">
        <w:rPr>
          <w:sz w:val="18"/>
          <w:szCs w:val="18"/>
          <w:u w:val="single"/>
          <w:lang w:val="en-US"/>
        </w:rPr>
        <w:t>tomsk</w:t>
      </w:r>
      <w:proofErr w:type="spellEnd"/>
      <w:r w:rsidRPr="00880EFB">
        <w:rPr>
          <w:sz w:val="18"/>
          <w:szCs w:val="18"/>
          <w:u w:val="single"/>
        </w:rPr>
        <w:t>.</w:t>
      </w:r>
      <w:proofErr w:type="spellStart"/>
      <w:r w:rsidRPr="00880EFB">
        <w:rPr>
          <w:sz w:val="18"/>
          <w:szCs w:val="18"/>
          <w:u w:val="single"/>
          <w:lang w:val="en-US"/>
        </w:rPr>
        <w:t>ru</w:t>
      </w:r>
      <w:proofErr w:type="spellEnd"/>
      <w:r w:rsidRPr="00880EFB">
        <w:rPr>
          <w:sz w:val="18"/>
          <w:szCs w:val="18"/>
          <w:u w:val="single"/>
        </w:rPr>
        <w:t>.</w:t>
      </w:r>
    </w:p>
    <w:p w:rsidR="00880EFB" w:rsidRPr="00880EFB" w:rsidRDefault="00880EFB" w:rsidP="00880EFB">
      <w:pPr>
        <w:keepNext/>
        <w:jc w:val="both"/>
        <w:rPr>
          <w:sz w:val="18"/>
          <w:szCs w:val="18"/>
        </w:rPr>
      </w:pPr>
    </w:p>
    <w:p w:rsidR="00880EFB" w:rsidRPr="00880EFB" w:rsidRDefault="00880EFB" w:rsidP="00880EFB">
      <w:pPr>
        <w:spacing w:after="240" w:line="312" w:lineRule="atLeast"/>
        <w:jc w:val="both"/>
        <w:rPr>
          <w:sz w:val="18"/>
          <w:szCs w:val="18"/>
        </w:rPr>
      </w:pPr>
      <w:r w:rsidRPr="00880EFB">
        <w:rPr>
          <w:sz w:val="18"/>
          <w:szCs w:val="18"/>
        </w:rPr>
        <w:t xml:space="preserve">       3. Настоящее Решение вступает в силу с момента его опубликования в Информационном бюллетене Зоркальцевского сельского поселения и распространяется на правоотношения, возникшие с 01 января 2020 года.</w:t>
      </w:r>
    </w:p>
    <w:p w:rsidR="00880EFB" w:rsidRPr="00880EFB" w:rsidRDefault="00880EFB" w:rsidP="00880EFB">
      <w:pPr>
        <w:keepNext/>
        <w:jc w:val="both"/>
        <w:rPr>
          <w:i/>
          <w:sz w:val="18"/>
          <w:szCs w:val="18"/>
        </w:rPr>
      </w:pPr>
    </w:p>
    <w:p w:rsidR="00880EFB" w:rsidRPr="00880EFB" w:rsidRDefault="00880EFB" w:rsidP="00880EFB">
      <w:pPr>
        <w:spacing w:before="60" w:after="60"/>
        <w:jc w:val="both"/>
        <w:rPr>
          <w:i/>
          <w:sz w:val="18"/>
          <w:szCs w:val="18"/>
        </w:rPr>
      </w:pPr>
      <w:r w:rsidRPr="00880EFB">
        <w:rPr>
          <w:i/>
          <w:sz w:val="18"/>
          <w:szCs w:val="18"/>
        </w:rPr>
        <w:t>Председатель Совета</w:t>
      </w:r>
      <w:r w:rsidRPr="00880EFB">
        <w:rPr>
          <w:i/>
          <w:sz w:val="18"/>
          <w:szCs w:val="18"/>
        </w:rPr>
        <w:tab/>
      </w:r>
    </w:p>
    <w:p w:rsidR="00880EFB" w:rsidRPr="00880EFB" w:rsidRDefault="00880EFB" w:rsidP="00880EFB">
      <w:pPr>
        <w:rPr>
          <w:i/>
          <w:sz w:val="18"/>
          <w:szCs w:val="18"/>
        </w:rPr>
      </w:pPr>
      <w:r w:rsidRPr="00880EFB">
        <w:rPr>
          <w:i/>
          <w:sz w:val="18"/>
          <w:szCs w:val="18"/>
        </w:rPr>
        <w:t>Зоркальцевского сельского поселения</w:t>
      </w:r>
      <w:r w:rsidRPr="00880EFB">
        <w:rPr>
          <w:i/>
          <w:sz w:val="18"/>
          <w:szCs w:val="18"/>
        </w:rPr>
        <w:tab/>
        <w:t xml:space="preserve">                                                 </w:t>
      </w:r>
      <w:r w:rsidRPr="00880EFB">
        <w:rPr>
          <w:i/>
          <w:sz w:val="18"/>
          <w:szCs w:val="18"/>
        </w:rPr>
        <w:tab/>
      </w:r>
    </w:p>
    <w:p w:rsidR="00880EFB" w:rsidRPr="00880EFB" w:rsidRDefault="00880EFB" w:rsidP="00880EFB">
      <w:pPr>
        <w:ind w:firstLine="720"/>
        <w:jc w:val="right"/>
        <w:rPr>
          <w:sz w:val="18"/>
          <w:szCs w:val="18"/>
        </w:rPr>
      </w:pPr>
      <w:r w:rsidRPr="00880EFB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880EFB" w:rsidRPr="00880EFB" w:rsidRDefault="00880EFB" w:rsidP="00880EFB">
      <w:pPr>
        <w:rPr>
          <w:i/>
          <w:iCs/>
          <w:sz w:val="18"/>
          <w:szCs w:val="18"/>
        </w:rPr>
      </w:pPr>
      <w:r w:rsidRPr="00880EFB">
        <w:rPr>
          <w:i/>
          <w:iCs/>
          <w:sz w:val="18"/>
          <w:szCs w:val="18"/>
        </w:rPr>
        <w:t xml:space="preserve">Глава Зоркальцевского  </w:t>
      </w:r>
    </w:p>
    <w:p w:rsidR="00880EFB" w:rsidRPr="00880EFB" w:rsidRDefault="00880EFB" w:rsidP="00880EFB">
      <w:pPr>
        <w:rPr>
          <w:i/>
          <w:iCs/>
          <w:sz w:val="18"/>
          <w:szCs w:val="18"/>
        </w:rPr>
      </w:pPr>
      <w:r w:rsidRPr="00880EFB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</w:t>
      </w:r>
    </w:p>
    <w:p w:rsidR="00880EFB" w:rsidRPr="00207A68" w:rsidRDefault="00880EFB" w:rsidP="00880EFB">
      <w:pPr>
        <w:spacing w:line="360" w:lineRule="auto"/>
        <w:jc w:val="center"/>
        <w:rPr>
          <w:b/>
          <w:sz w:val="18"/>
          <w:szCs w:val="18"/>
        </w:rPr>
      </w:pPr>
      <w:r w:rsidRPr="00207A68">
        <w:rPr>
          <w:b/>
          <w:sz w:val="18"/>
          <w:szCs w:val="18"/>
        </w:rPr>
        <w:t>СОВЕТ МУНИЦИПАЛЬНОГО ОБРАЗОВАНИЯ</w:t>
      </w:r>
    </w:p>
    <w:p w:rsidR="00880EFB" w:rsidRPr="00207A68" w:rsidRDefault="00880EFB" w:rsidP="00880EFB">
      <w:pPr>
        <w:spacing w:line="360" w:lineRule="auto"/>
        <w:jc w:val="center"/>
        <w:rPr>
          <w:b/>
          <w:sz w:val="18"/>
          <w:szCs w:val="18"/>
        </w:rPr>
      </w:pPr>
      <w:r w:rsidRPr="00207A68">
        <w:rPr>
          <w:b/>
          <w:sz w:val="18"/>
          <w:szCs w:val="18"/>
        </w:rPr>
        <w:t xml:space="preserve"> « ЗОРКАЛЬЦЕВСКОЕ СЕЛЬСКОЕ ПОСЕЛЕНИЕ»</w:t>
      </w:r>
    </w:p>
    <w:p w:rsidR="00880EFB" w:rsidRPr="00207A68" w:rsidRDefault="00880EFB" w:rsidP="00880EFB">
      <w:pPr>
        <w:jc w:val="center"/>
        <w:rPr>
          <w:b/>
          <w:sz w:val="18"/>
          <w:szCs w:val="18"/>
        </w:rPr>
      </w:pPr>
      <w:r w:rsidRPr="00207A68">
        <w:rPr>
          <w:b/>
          <w:sz w:val="18"/>
          <w:szCs w:val="18"/>
        </w:rPr>
        <w:t>РЕШЕНИЕ № 10</w:t>
      </w:r>
    </w:p>
    <w:p w:rsidR="00880EFB" w:rsidRPr="00207A68" w:rsidRDefault="00880EFB" w:rsidP="00880EFB">
      <w:pPr>
        <w:jc w:val="center"/>
        <w:rPr>
          <w:sz w:val="18"/>
          <w:szCs w:val="18"/>
        </w:rPr>
      </w:pPr>
      <w:r w:rsidRPr="00207A6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F4AC47" wp14:editId="5E821474">
                <wp:simplePos x="0" y="0"/>
                <wp:positionH relativeFrom="column">
                  <wp:posOffset>-66675</wp:posOffset>
                </wp:positionH>
                <wp:positionV relativeFrom="paragraph">
                  <wp:posOffset>12700</wp:posOffset>
                </wp:positionV>
                <wp:extent cx="1666875" cy="347345"/>
                <wp:effectExtent l="1905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EFB" w:rsidRDefault="00880EFB" w:rsidP="00880EF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5.25pt;margin-top:1pt;width:131.25pt;height:27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" stroked="f">
                <v:textbox>
                  <w:txbxContent>
                    <w:p w:rsidR="00880EFB" w:rsidRDefault="00880EFB" w:rsidP="00880EF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207A6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579F4D" wp14:editId="1F871BCD">
                <wp:simplePos x="0" y="0"/>
                <wp:positionH relativeFrom="column">
                  <wp:posOffset>3948430</wp:posOffset>
                </wp:positionH>
                <wp:positionV relativeFrom="paragraph">
                  <wp:posOffset>12700</wp:posOffset>
                </wp:positionV>
                <wp:extent cx="1652270" cy="29972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EFB" w:rsidRPr="00094E02" w:rsidRDefault="00880EFB" w:rsidP="00880EFB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12.03.2020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10.9pt;margin-top:1pt;width:130.1pt;height:2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" stroked="f">
                <v:textbox>
                  <w:txbxContent>
                    <w:p w:rsidR="00880EFB" w:rsidRPr="00094E02" w:rsidRDefault="00880EFB" w:rsidP="00880EFB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12.03.2020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880EFB" w:rsidRPr="00207A68" w:rsidRDefault="00880EFB" w:rsidP="00880EFB">
      <w:pPr>
        <w:rPr>
          <w:sz w:val="18"/>
          <w:szCs w:val="18"/>
        </w:rPr>
      </w:pPr>
      <w:r w:rsidRPr="00207A68">
        <w:rPr>
          <w:sz w:val="18"/>
          <w:szCs w:val="18"/>
        </w:rPr>
        <w:t>________________</w:t>
      </w:r>
      <w:r w:rsidRPr="00207A68">
        <w:rPr>
          <w:sz w:val="18"/>
          <w:szCs w:val="18"/>
        </w:rPr>
        <w:tab/>
      </w:r>
      <w:r w:rsidRPr="00207A68">
        <w:rPr>
          <w:sz w:val="18"/>
          <w:szCs w:val="18"/>
        </w:rPr>
        <w:tab/>
      </w:r>
      <w:r w:rsidRPr="00207A68">
        <w:rPr>
          <w:sz w:val="18"/>
          <w:szCs w:val="18"/>
        </w:rPr>
        <w:tab/>
      </w:r>
      <w:r w:rsidRPr="00207A68">
        <w:rPr>
          <w:sz w:val="18"/>
          <w:szCs w:val="18"/>
        </w:rPr>
        <w:tab/>
      </w:r>
      <w:r w:rsidRPr="00207A68">
        <w:rPr>
          <w:sz w:val="18"/>
          <w:szCs w:val="18"/>
        </w:rPr>
        <w:tab/>
      </w:r>
      <w:r w:rsidRPr="00207A68">
        <w:rPr>
          <w:sz w:val="18"/>
          <w:szCs w:val="18"/>
        </w:rPr>
        <w:tab/>
      </w:r>
      <w:r w:rsidRPr="00207A68">
        <w:rPr>
          <w:sz w:val="18"/>
          <w:szCs w:val="18"/>
        </w:rPr>
        <w:tab/>
        <w:t>___________________</w:t>
      </w:r>
    </w:p>
    <w:p w:rsidR="00880EFB" w:rsidRPr="00207A68" w:rsidRDefault="00880EFB" w:rsidP="00880EFB">
      <w:pPr>
        <w:rPr>
          <w:b/>
          <w:sz w:val="18"/>
          <w:szCs w:val="18"/>
        </w:rPr>
      </w:pPr>
      <w:r w:rsidRPr="00207A68">
        <w:rPr>
          <w:sz w:val="18"/>
          <w:szCs w:val="18"/>
        </w:rPr>
        <w:tab/>
      </w:r>
      <w:r w:rsidRPr="00207A68">
        <w:rPr>
          <w:sz w:val="18"/>
          <w:szCs w:val="18"/>
        </w:rPr>
        <w:tab/>
      </w:r>
      <w:r w:rsidRPr="00207A68">
        <w:rPr>
          <w:sz w:val="18"/>
          <w:szCs w:val="18"/>
        </w:rPr>
        <w:tab/>
      </w:r>
      <w:r w:rsidRPr="00207A68">
        <w:rPr>
          <w:sz w:val="18"/>
          <w:szCs w:val="18"/>
        </w:rPr>
        <w:tab/>
      </w:r>
      <w:r w:rsidRPr="00207A68">
        <w:rPr>
          <w:sz w:val="18"/>
          <w:szCs w:val="18"/>
        </w:rPr>
        <w:tab/>
      </w:r>
      <w:r w:rsidRPr="00207A68">
        <w:rPr>
          <w:sz w:val="18"/>
          <w:szCs w:val="18"/>
        </w:rPr>
        <w:tab/>
      </w:r>
      <w:r w:rsidRPr="00207A68">
        <w:rPr>
          <w:sz w:val="18"/>
          <w:szCs w:val="18"/>
        </w:rPr>
        <w:tab/>
      </w:r>
      <w:r w:rsidRPr="00207A68">
        <w:rPr>
          <w:sz w:val="18"/>
          <w:szCs w:val="18"/>
        </w:rPr>
        <w:tab/>
      </w:r>
      <w:r w:rsidRPr="00207A68">
        <w:rPr>
          <w:b/>
          <w:sz w:val="18"/>
          <w:szCs w:val="18"/>
        </w:rPr>
        <w:t xml:space="preserve">      45-е собрание </w:t>
      </w:r>
      <w:r w:rsidRPr="00207A68">
        <w:rPr>
          <w:b/>
          <w:sz w:val="18"/>
          <w:szCs w:val="18"/>
          <w:lang w:val="en-US"/>
        </w:rPr>
        <w:t>IV</w:t>
      </w:r>
      <w:r w:rsidRPr="00207A68">
        <w:rPr>
          <w:b/>
          <w:sz w:val="18"/>
          <w:szCs w:val="18"/>
        </w:rPr>
        <w:t>-го созыва</w:t>
      </w:r>
    </w:p>
    <w:p w:rsidR="00880EFB" w:rsidRPr="00207A68" w:rsidRDefault="00880EFB" w:rsidP="00880EFB">
      <w:pPr>
        <w:rPr>
          <w:bCs/>
          <w:sz w:val="18"/>
          <w:szCs w:val="18"/>
        </w:rPr>
      </w:pPr>
      <w:r w:rsidRPr="00207A68">
        <w:rPr>
          <w:bCs/>
          <w:sz w:val="18"/>
          <w:szCs w:val="18"/>
        </w:rPr>
        <w:lastRenderedPageBreak/>
        <w:t xml:space="preserve"> О внесении изменений в Решение Совета</w:t>
      </w:r>
    </w:p>
    <w:p w:rsidR="00880EFB" w:rsidRPr="00207A68" w:rsidRDefault="00880EFB" w:rsidP="00880EFB">
      <w:pPr>
        <w:rPr>
          <w:bCs/>
          <w:sz w:val="18"/>
          <w:szCs w:val="18"/>
        </w:rPr>
      </w:pPr>
      <w:r w:rsidRPr="00207A68">
        <w:rPr>
          <w:bCs/>
          <w:sz w:val="18"/>
          <w:szCs w:val="18"/>
        </w:rPr>
        <w:t xml:space="preserve">Зоркальцевского сельского  поселения </w:t>
      </w:r>
    </w:p>
    <w:p w:rsidR="00880EFB" w:rsidRPr="00207A68" w:rsidRDefault="00880EFB" w:rsidP="00880EFB">
      <w:pPr>
        <w:rPr>
          <w:bCs/>
          <w:sz w:val="18"/>
          <w:szCs w:val="18"/>
        </w:rPr>
      </w:pPr>
      <w:r w:rsidRPr="00207A68">
        <w:rPr>
          <w:bCs/>
          <w:sz w:val="18"/>
          <w:szCs w:val="18"/>
        </w:rPr>
        <w:t xml:space="preserve">от 26.12.2019 № 46   «Об утверждении    бюджета </w:t>
      </w:r>
    </w:p>
    <w:p w:rsidR="00880EFB" w:rsidRPr="00207A68" w:rsidRDefault="00880EFB" w:rsidP="00880EFB">
      <w:pPr>
        <w:rPr>
          <w:bCs/>
          <w:sz w:val="18"/>
          <w:szCs w:val="18"/>
        </w:rPr>
      </w:pPr>
      <w:r w:rsidRPr="00207A68">
        <w:rPr>
          <w:bCs/>
          <w:sz w:val="18"/>
          <w:szCs w:val="18"/>
        </w:rPr>
        <w:t>Зоркальцевского сельского поселения</w:t>
      </w:r>
    </w:p>
    <w:p w:rsidR="00880EFB" w:rsidRPr="00207A68" w:rsidRDefault="00880EFB" w:rsidP="00880EFB">
      <w:pPr>
        <w:rPr>
          <w:bCs/>
          <w:sz w:val="18"/>
          <w:szCs w:val="18"/>
        </w:rPr>
      </w:pPr>
      <w:r w:rsidRPr="00207A68">
        <w:rPr>
          <w:bCs/>
          <w:sz w:val="18"/>
          <w:szCs w:val="18"/>
        </w:rPr>
        <w:t xml:space="preserve"> на 2020-2022 годы»</w:t>
      </w:r>
    </w:p>
    <w:p w:rsidR="00880EFB" w:rsidRPr="00207A68" w:rsidRDefault="00880EFB" w:rsidP="00880EFB">
      <w:pPr>
        <w:rPr>
          <w:bCs/>
          <w:sz w:val="18"/>
          <w:szCs w:val="18"/>
        </w:rPr>
      </w:pPr>
    </w:p>
    <w:p w:rsidR="00880EFB" w:rsidRPr="00207A68" w:rsidRDefault="00880EFB" w:rsidP="00880EFB">
      <w:pPr>
        <w:jc w:val="both"/>
        <w:rPr>
          <w:bCs/>
          <w:sz w:val="18"/>
          <w:szCs w:val="18"/>
        </w:rPr>
      </w:pPr>
      <w:r w:rsidRPr="00207A68">
        <w:rPr>
          <w:bCs/>
          <w:sz w:val="18"/>
          <w:szCs w:val="18"/>
        </w:rPr>
        <w:t xml:space="preserve">   </w:t>
      </w:r>
      <w:proofErr w:type="gramStart"/>
      <w:r w:rsidRPr="00207A68">
        <w:rPr>
          <w:bCs/>
          <w:sz w:val="18"/>
          <w:szCs w:val="18"/>
        </w:rPr>
        <w:t xml:space="preserve">На основании </w:t>
      </w:r>
      <w:proofErr w:type="spellStart"/>
      <w:r w:rsidRPr="00207A68">
        <w:rPr>
          <w:bCs/>
          <w:sz w:val="18"/>
          <w:szCs w:val="18"/>
        </w:rPr>
        <w:t>п.п</w:t>
      </w:r>
      <w:proofErr w:type="spellEnd"/>
      <w:r w:rsidRPr="00207A68">
        <w:rPr>
          <w:bCs/>
          <w:sz w:val="18"/>
          <w:szCs w:val="18"/>
        </w:rPr>
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Распоряжений Администрации</w:t>
      </w:r>
      <w:proofErr w:type="gramEnd"/>
      <w:r w:rsidRPr="00207A68">
        <w:rPr>
          <w:bCs/>
          <w:sz w:val="18"/>
          <w:szCs w:val="18"/>
        </w:rPr>
        <w:t xml:space="preserve"> </w:t>
      </w:r>
      <w:proofErr w:type="gramStart"/>
      <w:r w:rsidRPr="00207A68">
        <w:rPr>
          <w:bCs/>
          <w:sz w:val="18"/>
          <w:szCs w:val="18"/>
        </w:rPr>
        <w:t>Зоркальцевского сельского поселения от 20 января 2020 № 06, от 04 февраля 2020 № 11, от 27.02.2020 № 16 и от 05 марта 2020 № 19, Уведомлений по расчетам между бюджетами Управления по культуре, спорту, молодежной политике и туризму Администрации Томского района от 17 февраля 2020 №  69 и от 21 февраля 2020 № 79, Уведомления Управления финансов Администрации Томского района от 04 марта 2020 № 89</w:t>
      </w:r>
      <w:proofErr w:type="gramEnd"/>
      <w:r w:rsidRPr="00207A68">
        <w:rPr>
          <w:bCs/>
          <w:sz w:val="18"/>
          <w:szCs w:val="18"/>
        </w:rPr>
        <w:t>, письма в Совет Зоркальцевского сельского поселения от  26 февраля  2020 № 02-07-317  и ст. 92.1 Бюджетного кодекса Российской Федерации,</w:t>
      </w:r>
    </w:p>
    <w:p w:rsidR="00880EFB" w:rsidRPr="00207A68" w:rsidRDefault="00880EFB" w:rsidP="00880EFB">
      <w:pPr>
        <w:jc w:val="both"/>
        <w:rPr>
          <w:bCs/>
          <w:sz w:val="18"/>
          <w:szCs w:val="18"/>
        </w:rPr>
      </w:pPr>
    </w:p>
    <w:p w:rsidR="00880EFB" w:rsidRPr="00207A68" w:rsidRDefault="00880EFB" w:rsidP="00880EFB">
      <w:pPr>
        <w:jc w:val="center"/>
        <w:rPr>
          <w:bCs/>
          <w:sz w:val="18"/>
          <w:szCs w:val="18"/>
        </w:rPr>
      </w:pPr>
      <w:r w:rsidRPr="00207A68">
        <w:rPr>
          <w:bCs/>
          <w:sz w:val="18"/>
          <w:szCs w:val="18"/>
        </w:rPr>
        <w:t>Совет Зоркальцевского сельского поселения РЕШИЛ:</w:t>
      </w:r>
    </w:p>
    <w:p w:rsidR="00880EFB" w:rsidRPr="00207A68" w:rsidRDefault="00880EFB" w:rsidP="00880EFB">
      <w:pPr>
        <w:jc w:val="center"/>
        <w:rPr>
          <w:bCs/>
          <w:sz w:val="18"/>
          <w:szCs w:val="18"/>
        </w:rPr>
      </w:pPr>
    </w:p>
    <w:p w:rsidR="00880EFB" w:rsidRPr="00207A68" w:rsidRDefault="00880EFB" w:rsidP="00880EFB">
      <w:pPr>
        <w:numPr>
          <w:ilvl w:val="0"/>
          <w:numId w:val="48"/>
        </w:numPr>
        <w:ind w:left="0" w:firstLine="0"/>
        <w:jc w:val="both"/>
        <w:rPr>
          <w:sz w:val="18"/>
          <w:szCs w:val="18"/>
        </w:rPr>
      </w:pPr>
      <w:r w:rsidRPr="00207A68">
        <w:rPr>
          <w:sz w:val="18"/>
          <w:szCs w:val="18"/>
        </w:rPr>
        <w:t>Внести изменения в Решение Совета Зоркальцевского сельского поселения от 26.12.2019 № 46 «Об утверждении бюджета Зоркальцевского сельского поселения на 2020-2022 годы».</w:t>
      </w:r>
    </w:p>
    <w:p w:rsidR="00880EFB" w:rsidRPr="00207A68" w:rsidRDefault="00880EFB" w:rsidP="00880EFB">
      <w:pPr>
        <w:jc w:val="both"/>
        <w:rPr>
          <w:sz w:val="18"/>
          <w:szCs w:val="18"/>
        </w:rPr>
      </w:pPr>
      <w:r w:rsidRPr="00207A68">
        <w:rPr>
          <w:sz w:val="18"/>
          <w:szCs w:val="18"/>
        </w:rPr>
        <w:t xml:space="preserve">2. Пункт 1 Приложения  к решению Совета Зоркальцевского сельского поселения от 26.12.2019 № 46 «Об утверждении бюджета Зоркальцевского сельского поселения на 2020-2022 годы» изложить в следующей редакции: </w:t>
      </w:r>
    </w:p>
    <w:p w:rsidR="00880EFB" w:rsidRPr="00207A68" w:rsidRDefault="00880EFB" w:rsidP="00880EFB">
      <w:pPr>
        <w:jc w:val="both"/>
        <w:rPr>
          <w:sz w:val="18"/>
          <w:szCs w:val="18"/>
        </w:rPr>
      </w:pPr>
      <w:r w:rsidRPr="00207A68">
        <w:rPr>
          <w:sz w:val="18"/>
          <w:szCs w:val="18"/>
        </w:rPr>
        <w:t>«1. Утвердить основные характеристики бюджета Зоркальцевского сельского  поселения на 2020 год:</w:t>
      </w:r>
    </w:p>
    <w:p w:rsidR="00880EFB" w:rsidRPr="00207A68" w:rsidRDefault="00880EFB" w:rsidP="00880EFB">
      <w:pPr>
        <w:ind w:left="142"/>
        <w:jc w:val="both"/>
        <w:rPr>
          <w:sz w:val="18"/>
          <w:szCs w:val="18"/>
        </w:rPr>
      </w:pPr>
      <w:r w:rsidRPr="00207A68">
        <w:rPr>
          <w:sz w:val="18"/>
          <w:szCs w:val="18"/>
        </w:rPr>
        <w:t xml:space="preserve"> - общий объем доходов местного бюджета в сумме 37532,6 тыс. руб.;</w:t>
      </w:r>
    </w:p>
    <w:p w:rsidR="00880EFB" w:rsidRPr="00207A68" w:rsidRDefault="00880EFB" w:rsidP="00880EFB">
      <w:pPr>
        <w:ind w:left="142"/>
        <w:jc w:val="both"/>
        <w:rPr>
          <w:sz w:val="18"/>
          <w:szCs w:val="18"/>
        </w:rPr>
      </w:pPr>
      <w:r w:rsidRPr="00207A68">
        <w:rPr>
          <w:sz w:val="18"/>
          <w:szCs w:val="18"/>
        </w:rPr>
        <w:t>- общий объем расходов местного бюджета в сумме 42824,0 тыс. руб.;</w:t>
      </w:r>
    </w:p>
    <w:p w:rsidR="00880EFB" w:rsidRPr="00207A68" w:rsidRDefault="00880EFB" w:rsidP="00880EFB">
      <w:pPr>
        <w:ind w:left="142"/>
        <w:jc w:val="both"/>
        <w:rPr>
          <w:sz w:val="18"/>
          <w:szCs w:val="18"/>
        </w:rPr>
      </w:pPr>
      <w:r w:rsidRPr="00207A68">
        <w:rPr>
          <w:sz w:val="18"/>
          <w:szCs w:val="18"/>
        </w:rPr>
        <w:t>- дефицит местного бюджета в сумме 5291,4 тыс. руб.».</w:t>
      </w:r>
    </w:p>
    <w:p w:rsidR="00880EFB" w:rsidRPr="00207A68" w:rsidRDefault="00880EFB" w:rsidP="00880EFB">
      <w:pPr>
        <w:jc w:val="both"/>
        <w:rPr>
          <w:sz w:val="18"/>
          <w:szCs w:val="18"/>
        </w:rPr>
      </w:pPr>
      <w:r w:rsidRPr="00207A68">
        <w:rPr>
          <w:color w:val="000000"/>
          <w:sz w:val="18"/>
          <w:szCs w:val="18"/>
        </w:rPr>
        <w:t>3.</w:t>
      </w:r>
      <w:r w:rsidRPr="00207A68">
        <w:rPr>
          <w:sz w:val="18"/>
          <w:szCs w:val="18"/>
        </w:rPr>
        <w:t xml:space="preserve"> Пункт 13 Приложения  к решению Совета Зоркальцевского сельского поселения от 26.12.2019 № 46 «Об утверждении бюджета Зоркальцевского сельского поселения на 2020-2022 годы» изложить в следующей редакции: </w:t>
      </w:r>
    </w:p>
    <w:p w:rsidR="00880EFB" w:rsidRPr="00207A68" w:rsidRDefault="00880EFB" w:rsidP="00880EFB">
      <w:pPr>
        <w:jc w:val="both"/>
        <w:rPr>
          <w:sz w:val="18"/>
          <w:szCs w:val="18"/>
        </w:rPr>
      </w:pPr>
      <w:r w:rsidRPr="00207A68">
        <w:rPr>
          <w:sz w:val="18"/>
          <w:szCs w:val="18"/>
        </w:rPr>
        <w:t>«Утвердить объем бюджетных ассигнований дорожного фонда Зоркальцевского сельского поселения:</w:t>
      </w:r>
    </w:p>
    <w:p w:rsidR="00880EFB" w:rsidRPr="00207A68" w:rsidRDefault="00880EFB" w:rsidP="00880EFB">
      <w:pPr>
        <w:jc w:val="both"/>
        <w:rPr>
          <w:sz w:val="18"/>
          <w:szCs w:val="18"/>
        </w:rPr>
      </w:pPr>
      <w:r w:rsidRPr="00207A68">
        <w:rPr>
          <w:sz w:val="18"/>
          <w:szCs w:val="18"/>
        </w:rPr>
        <w:t xml:space="preserve">  на 2020 год в сумме 3618,8 тыс. руб., в </w:t>
      </w:r>
      <w:proofErr w:type="spellStart"/>
      <w:r w:rsidRPr="00207A68">
        <w:rPr>
          <w:sz w:val="18"/>
          <w:szCs w:val="18"/>
        </w:rPr>
        <w:t>т.ч</w:t>
      </w:r>
      <w:proofErr w:type="spellEnd"/>
      <w:r w:rsidRPr="00207A68">
        <w:rPr>
          <w:sz w:val="18"/>
          <w:szCs w:val="18"/>
        </w:rPr>
        <w:t xml:space="preserve">. </w:t>
      </w:r>
      <w:proofErr w:type="gramStart"/>
      <w:r w:rsidRPr="00207A68">
        <w:rPr>
          <w:sz w:val="18"/>
          <w:szCs w:val="18"/>
        </w:rPr>
        <w:t>от</w:t>
      </w:r>
      <w:proofErr w:type="gramEnd"/>
      <w:r w:rsidRPr="00207A68">
        <w:rPr>
          <w:sz w:val="18"/>
          <w:szCs w:val="18"/>
        </w:rPr>
        <w:t>:</w:t>
      </w:r>
    </w:p>
    <w:p w:rsidR="00880EFB" w:rsidRPr="00207A68" w:rsidRDefault="00880EFB" w:rsidP="00880EFB">
      <w:pPr>
        <w:jc w:val="both"/>
        <w:rPr>
          <w:sz w:val="18"/>
          <w:szCs w:val="18"/>
        </w:rPr>
      </w:pPr>
      <w:r w:rsidRPr="00207A68">
        <w:rPr>
          <w:sz w:val="18"/>
          <w:szCs w:val="18"/>
        </w:rPr>
        <w:t xml:space="preserve">        -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207A68">
        <w:rPr>
          <w:sz w:val="18"/>
          <w:szCs w:val="18"/>
        </w:rPr>
        <w:t>инжекторных</w:t>
      </w:r>
      <w:proofErr w:type="spellEnd"/>
      <w:r w:rsidRPr="00207A68">
        <w:rPr>
          <w:sz w:val="18"/>
          <w:szCs w:val="18"/>
        </w:rPr>
        <w:t>) двигателей, производимые на территории Российской Федерации – 2126,00 тыс. руб.;</w:t>
      </w:r>
    </w:p>
    <w:p w:rsidR="00880EFB" w:rsidRPr="00207A68" w:rsidRDefault="00880EFB" w:rsidP="00880EFB">
      <w:pPr>
        <w:jc w:val="both"/>
        <w:rPr>
          <w:sz w:val="18"/>
          <w:szCs w:val="18"/>
        </w:rPr>
      </w:pPr>
      <w:r w:rsidRPr="00207A68">
        <w:rPr>
          <w:sz w:val="18"/>
          <w:szCs w:val="18"/>
        </w:rPr>
        <w:t xml:space="preserve">       - остатков средств на счетах по учету средств местного бюджета в течение соответствующего финансового года- 192,8 тыс. руб.;</w:t>
      </w:r>
    </w:p>
    <w:p w:rsidR="00880EFB" w:rsidRPr="00207A68" w:rsidRDefault="00880EFB" w:rsidP="00880EFB">
      <w:pPr>
        <w:jc w:val="both"/>
        <w:rPr>
          <w:sz w:val="18"/>
          <w:szCs w:val="18"/>
        </w:rPr>
      </w:pPr>
      <w:r w:rsidRPr="00207A68">
        <w:rPr>
          <w:sz w:val="18"/>
          <w:szCs w:val="18"/>
        </w:rPr>
        <w:t xml:space="preserve">        - доходов, получаемых в виде налога на доходы физических лиц  - 1300,0 тыс. руб.;</w:t>
      </w:r>
    </w:p>
    <w:p w:rsidR="00880EFB" w:rsidRPr="00207A68" w:rsidRDefault="00880EFB" w:rsidP="00880EFB">
      <w:pPr>
        <w:jc w:val="both"/>
        <w:rPr>
          <w:sz w:val="18"/>
          <w:szCs w:val="18"/>
        </w:rPr>
      </w:pPr>
      <w:r w:rsidRPr="00207A68">
        <w:rPr>
          <w:sz w:val="18"/>
          <w:szCs w:val="18"/>
        </w:rPr>
        <w:t xml:space="preserve">на  2021 год в сумме 2222,0 тыс. руб., в </w:t>
      </w:r>
      <w:proofErr w:type="spellStart"/>
      <w:r w:rsidRPr="00207A68">
        <w:rPr>
          <w:sz w:val="18"/>
          <w:szCs w:val="18"/>
        </w:rPr>
        <w:t>т.ч</w:t>
      </w:r>
      <w:proofErr w:type="spellEnd"/>
      <w:r w:rsidRPr="00207A68">
        <w:rPr>
          <w:sz w:val="18"/>
          <w:szCs w:val="18"/>
        </w:rPr>
        <w:t>.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207A68">
        <w:rPr>
          <w:sz w:val="18"/>
          <w:szCs w:val="18"/>
        </w:rPr>
        <w:t>инжекторных</w:t>
      </w:r>
      <w:proofErr w:type="spellEnd"/>
      <w:r w:rsidRPr="00207A68">
        <w:rPr>
          <w:sz w:val="18"/>
          <w:szCs w:val="18"/>
        </w:rPr>
        <w:t>) двигателей, производимые на территории Российской Федерации;</w:t>
      </w:r>
    </w:p>
    <w:p w:rsidR="00880EFB" w:rsidRPr="00207A68" w:rsidRDefault="00880EFB" w:rsidP="00880EFB">
      <w:pPr>
        <w:jc w:val="both"/>
        <w:rPr>
          <w:sz w:val="18"/>
          <w:szCs w:val="18"/>
        </w:rPr>
      </w:pPr>
      <w:r w:rsidRPr="00207A68">
        <w:rPr>
          <w:sz w:val="18"/>
          <w:szCs w:val="18"/>
        </w:rPr>
        <w:t xml:space="preserve">на  2022 год в сумме 2471,0 тыс. руб., в </w:t>
      </w:r>
      <w:proofErr w:type="spellStart"/>
      <w:r w:rsidRPr="00207A68">
        <w:rPr>
          <w:sz w:val="18"/>
          <w:szCs w:val="18"/>
        </w:rPr>
        <w:t>т.ч</w:t>
      </w:r>
      <w:proofErr w:type="spellEnd"/>
      <w:r w:rsidRPr="00207A68">
        <w:rPr>
          <w:sz w:val="18"/>
          <w:szCs w:val="18"/>
        </w:rPr>
        <w:t>.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207A68">
        <w:rPr>
          <w:sz w:val="18"/>
          <w:szCs w:val="18"/>
        </w:rPr>
        <w:t>инжекторных</w:t>
      </w:r>
      <w:proofErr w:type="spellEnd"/>
      <w:r w:rsidRPr="00207A68">
        <w:rPr>
          <w:sz w:val="18"/>
          <w:szCs w:val="18"/>
        </w:rPr>
        <w:t>) двигателей, производимые на территории Российской Федерации</w:t>
      </w:r>
    </w:p>
    <w:p w:rsidR="00880EFB" w:rsidRPr="00207A68" w:rsidRDefault="00880EFB" w:rsidP="00880EFB">
      <w:pPr>
        <w:jc w:val="both"/>
        <w:rPr>
          <w:bCs/>
          <w:sz w:val="18"/>
          <w:szCs w:val="18"/>
        </w:rPr>
      </w:pPr>
      <w:r w:rsidRPr="00207A68">
        <w:rPr>
          <w:sz w:val="18"/>
          <w:szCs w:val="18"/>
        </w:rPr>
        <w:t xml:space="preserve">4. </w:t>
      </w:r>
      <w:r w:rsidRPr="00207A68">
        <w:rPr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207A68">
        <w:rPr>
          <w:sz w:val="18"/>
          <w:szCs w:val="18"/>
        </w:rPr>
        <w:t xml:space="preserve">26.12.2019 № 46 «Об утверждении бюджета Зоркальцевского сельского поселения на 2020-2022 годы»  </w:t>
      </w:r>
      <w:r w:rsidRPr="00207A68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880EFB" w:rsidRPr="00207A68" w:rsidRDefault="00880EFB" w:rsidP="00880EFB">
      <w:pPr>
        <w:jc w:val="both"/>
        <w:rPr>
          <w:bCs/>
          <w:sz w:val="18"/>
          <w:szCs w:val="18"/>
        </w:rPr>
      </w:pPr>
      <w:r w:rsidRPr="00207A68">
        <w:rPr>
          <w:bCs/>
          <w:sz w:val="18"/>
          <w:szCs w:val="18"/>
        </w:rPr>
        <w:t xml:space="preserve">5. Приложение 4 к Решению Совета  Зоркальцевского сельского поселения </w:t>
      </w:r>
      <w:r w:rsidRPr="00207A68">
        <w:rPr>
          <w:sz w:val="18"/>
          <w:szCs w:val="18"/>
        </w:rPr>
        <w:t xml:space="preserve">26.12.2019 № 46 «Об утверждении бюджета Зоркальцевского сельского поселения на 2020-2022 годы»  </w:t>
      </w:r>
      <w:r w:rsidRPr="00207A68">
        <w:rPr>
          <w:bCs/>
          <w:sz w:val="18"/>
          <w:szCs w:val="18"/>
        </w:rPr>
        <w:t xml:space="preserve"> изложить в редакции согласно приложению 2 к настоящему Решению.</w:t>
      </w:r>
    </w:p>
    <w:p w:rsidR="00880EFB" w:rsidRPr="00207A68" w:rsidRDefault="00880EFB" w:rsidP="00880EFB">
      <w:pPr>
        <w:jc w:val="both"/>
        <w:rPr>
          <w:b/>
          <w:sz w:val="18"/>
          <w:szCs w:val="18"/>
          <w:u w:val="single"/>
        </w:rPr>
      </w:pPr>
      <w:r w:rsidRPr="00207A68">
        <w:rPr>
          <w:bCs/>
          <w:sz w:val="18"/>
          <w:szCs w:val="18"/>
        </w:rPr>
        <w:t>6</w:t>
      </w:r>
      <w:r w:rsidRPr="00207A68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10" w:history="1">
        <w:r w:rsidRPr="00207A68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207A68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207A68">
          <w:rPr>
            <w:b/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207A68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207A68">
          <w:rPr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207A68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207A68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207A68">
        <w:rPr>
          <w:b/>
          <w:sz w:val="18"/>
          <w:szCs w:val="18"/>
          <w:u w:val="single"/>
        </w:rPr>
        <w:t>.</w:t>
      </w:r>
    </w:p>
    <w:p w:rsidR="00880EFB" w:rsidRPr="00207A68" w:rsidRDefault="00880EFB" w:rsidP="00880EFB">
      <w:pPr>
        <w:keepNext/>
        <w:jc w:val="both"/>
        <w:rPr>
          <w:sz w:val="18"/>
          <w:szCs w:val="18"/>
        </w:rPr>
      </w:pPr>
      <w:r w:rsidRPr="00207A68">
        <w:rPr>
          <w:sz w:val="18"/>
          <w:szCs w:val="18"/>
        </w:rPr>
        <w:t>7.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880EFB" w:rsidRPr="00207A68" w:rsidRDefault="00880EFB" w:rsidP="00880EFB">
      <w:pPr>
        <w:keepNext/>
        <w:jc w:val="both"/>
        <w:rPr>
          <w:sz w:val="18"/>
          <w:szCs w:val="18"/>
        </w:rPr>
      </w:pPr>
      <w:r w:rsidRPr="00207A68">
        <w:rPr>
          <w:sz w:val="18"/>
          <w:szCs w:val="18"/>
        </w:rPr>
        <w:t xml:space="preserve">8. </w:t>
      </w:r>
      <w:proofErr w:type="gramStart"/>
      <w:r w:rsidRPr="00207A68">
        <w:rPr>
          <w:sz w:val="18"/>
          <w:szCs w:val="18"/>
        </w:rPr>
        <w:t>Контроль за</w:t>
      </w:r>
      <w:proofErr w:type="gramEnd"/>
      <w:r w:rsidRPr="00207A68">
        <w:rPr>
          <w:sz w:val="18"/>
          <w:szCs w:val="18"/>
        </w:rPr>
        <w:t xml:space="preserve"> исполнением настоящего Решения  оставляю за собой.</w:t>
      </w:r>
    </w:p>
    <w:p w:rsidR="00880EFB" w:rsidRPr="00207A68" w:rsidRDefault="00880EFB" w:rsidP="00880EFB">
      <w:pPr>
        <w:spacing w:before="60" w:after="60"/>
        <w:jc w:val="both"/>
        <w:rPr>
          <w:i/>
          <w:sz w:val="18"/>
          <w:szCs w:val="18"/>
        </w:rPr>
      </w:pPr>
    </w:p>
    <w:p w:rsidR="00880EFB" w:rsidRPr="00207A68" w:rsidRDefault="00880EFB" w:rsidP="00880EFB">
      <w:pPr>
        <w:spacing w:before="60" w:after="60"/>
        <w:jc w:val="both"/>
        <w:rPr>
          <w:i/>
          <w:sz w:val="18"/>
          <w:szCs w:val="18"/>
        </w:rPr>
      </w:pPr>
      <w:r w:rsidRPr="00207A68">
        <w:rPr>
          <w:i/>
          <w:sz w:val="18"/>
          <w:szCs w:val="18"/>
        </w:rPr>
        <w:t>Председатель Совета</w:t>
      </w:r>
      <w:r w:rsidRPr="00207A68">
        <w:rPr>
          <w:i/>
          <w:sz w:val="18"/>
          <w:szCs w:val="18"/>
        </w:rPr>
        <w:tab/>
      </w:r>
    </w:p>
    <w:p w:rsidR="00880EFB" w:rsidRPr="00207A68" w:rsidRDefault="00880EFB" w:rsidP="00880EFB">
      <w:pPr>
        <w:rPr>
          <w:i/>
          <w:sz w:val="18"/>
          <w:szCs w:val="18"/>
        </w:rPr>
      </w:pPr>
      <w:r w:rsidRPr="00207A68">
        <w:rPr>
          <w:i/>
          <w:sz w:val="18"/>
          <w:szCs w:val="18"/>
        </w:rPr>
        <w:t>Зоркальцевского сельского поселения</w:t>
      </w:r>
      <w:r w:rsidRPr="00207A68">
        <w:rPr>
          <w:i/>
          <w:sz w:val="18"/>
          <w:szCs w:val="18"/>
        </w:rPr>
        <w:tab/>
        <w:t xml:space="preserve">                                                             </w:t>
      </w:r>
    </w:p>
    <w:p w:rsidR="00880EFB" w:rsidRPr="00207A68" w:rsidRDefault="00880EFB" w:rsidP="00880EFB">
      <w:pPr>
        <w:ind w:firstLine="720"/>
        <w:jc w:val="right"/>
        <w:rPr>
          <w:sz w:val="18"/>
          <w:szCs w:val="18"/>
        </w:rPr>
      </w:pPr>
      <w:r w:rsidRPr="00207A68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880EFB" w:rsidRPr="00207A68" w:rsidRDefault="00880EFB" w:rsidP="00880EFB">
      <w:pPr>
        <w:rPr>
          <w:i/>
          <w:iCs/>
          <w:sz w:val="18"/>
          <w:szCs w:val="18"/>
        </w:rPr>
      </w:pPr>
      <w:r w:rsidRPr="00207A68">
        <w:rPr>
          <w:i/>
          <w:iCs/>
          <w:sz w:val="18"/>
          <w:szCs w:val="18"/>
        </w:rPr>
        <w:t xml:space="preserve">Глава Зоркальцевского  сельского  поселения                                                                                                </w:t>
      </w:r>
    </w:p>
    <w:tbl>
      <w:tblPr>
        <w:tblW w:w="110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6"/>
        <w:gridCol w:w="3843"/>
        <w:gridCol w:w="278"/>
        <w:gridCol w:w="700"/>
        <w:gridCol w:w="709"/>
        <w:gridCol w:w="1062"/>
        <w:gridCol w:w="355"/>
        <w:gridCol w:w="567"/>
        <w:gridCol w:w="118"/>
        <w:gridCol w:w="236"/>
        <w:gridCol w:w="638"/>
        <w:gridCol w:w="1040"/>
        <w:gridCol w:w="1045"/>
      </w:tblGrid>
      <w:tr w:rsidR="00880EFB" w:rsidRPr="00207A68" w:rsidTr="00880EFB">
        <w:trPr>
          <w:gridAfter w:val="3"/>
          <w:wAfter w:w="2723" w:type="dxa"/>
          <w:trHeight w:val="301"/>
        </w:trPr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80EFB" w:rsidRPr="00207A68" w:rsidTr="00880EFB">
        <w:trPr>
          <w:gridBefore w:val="1"/>
          <w:wBefore w:w="416" w:type="dxa"/>
          <w:trHeight w:val="301"/>
        </w:trPr>
        <w:tc>
          <w:tcPr>
            <w:tcW w:w="8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80EFB" w:rsidRPr="00207A68" w:rsidTr="00880EFB">
        <w:trPr>
          <w:gridBefore w:val="1"/>
          <w:wBefore w:w="416" w:type="dxa"/>
          <w:trHeight w:val="301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от 12.03. 2020 № 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80EFB" w:rsidRPr="00207A68" w:rsidTr="00880EFB">
        <w:trPr>
          <w:gridBefore w:val="1"/>
          <w:wBefore w:w="416" w:type="dxa"/>
          <w:trHeight w:val="301"/>
        </w:trPr>
        <w:tc>
          <w:tcPr>
            <w:tcW w:w="8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80EFB" w:rsidRPr="00207A68" w:rsidTr="00880EFB">
        <w:trPr>
          <w:gridBefore w:val="1"/>
          <w:wBefore w:w="416" w:type="dxa"/>
          <w:trHeight w:val="301"/>
        </w:trPr>
        <w:tc>
          <w:tcPr>
            <w:tcW w:w="8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сельского поселения от 26.12.2019 № 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80EFB" w:rsidRPr="00207A68" w:rsidTr="00880EFB">
        <w:trPr>
          <w:gridBefore w:val="1"/>
          <w:wBefore w:w="416" w:type="dxa"/>
          <w:trHeight w:val="301"/>
        </w:trPr>
        <w:tc>
          <w:tcPr>
            <w:tcW w:w="8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2020 год»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80EFB" w:rsidRPr="00207A68" w:rsidTr="00880EFB">
        <w:trPr>
          <w:gridBefore w:val="1"/>
          <w:wBefore w:w="416" w:type="dxa"/>
          <w:trHeight w:val="301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80EFB" w:rsidRPr="00207A68" w:rsidTr="00880EFB">
        <w:trPr>
          <w:gridBefore w:val="1"/>
          <w:wBefore w:w="416" w:type="dxa"/>
          <w:trHeight w:val="301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80EFB" w:rsidRPr="00207A68" w:rsidTr="00880EFB">
        <w:trPr>
          <w:gridBefore w:val="1"/>
          <w:wBefore w:w="416" w:type="dxa"/>
          <w:trHeight w:val="341"/>
        </w:trPr>
        <w:tc>
          <w:tcPr>
            <w:tcW w:w="8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80EFB" w:rsidRPr="00207A68" w:rsidTr="00880EFB">
        <w:trPr>
          <w:gridBefore w:val="1"/>
          <w:wBefore w:w="416" w:type="dxa"/>
          <w:trHeight w:val="341"/>
        </w:trPr>
        <w:tc>
          <w:tcPr>
            <w:tcW w:w="8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80EFB" w:rsidRPr="00207A68" w:rsidTr="00880EFB">
        <w:trPr>
          <w:gridBefore w:val="1"/>
          <w:wBefore w:w="416" w:type="dxa"/>
          <w:trHeight w:val="341"/>
        </w:trPr>
        <w:tc>
          <w:tcPr>
            <w:tcW w:w="8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80EFB" w:rsidRPr="00207A68" w:rsidTr="00880EFB">
        <w:trPr>
          <w:gridBefore w:val="1"/>
          <w:wBefore w:w="416" w:type="dxa"/>
          <w:trHeight w:val="341"/>
        </w:trPr>
        <w:tc>
          <w:tcPr>
            <w:tcW w:w="8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 xml:space="preserve">Зоркальцевского сельского поселения на 2020-2022 годы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80EFB" w:rsidRPr="00207A68" w:rsidTr="00880EFB">
        <w:trPr>
          <w:gridBefore w:val="1"/>
          <w:wBefore w:w="416" w:type="dxa"/>
          <w:trHeight w:val="341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80EFB" w:rsidRPr="00207A68" w:rsidTr="00880EFB">
        <w:trPr>
          <w:gridBefore w:val="1"/>
          <w:wBefore w:w="416" w:type="dxa"/>
          <w:trHeight w:val="301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07A68">
              <w:rPr>
                <w:rFonts w:ascii="Calibri" w:hAnsi="Calibri"/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80EFB" w:rsidRPr="00207A68" w:rsidTr="00880EFB">
        <w:trPr>
          <w:gridBefore w:val="1"/>
          <w:wBefore w:w="416" w:type="dxa"/>
          <w:trHeight w:val="589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2020 год сумма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2021 год сумма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2022 год сумма</w:t>
            </w:r>
          </w:p>
        </w:tc>
      </w:tr>
      <w:tr w:rsidR="00880EFB" w:rsidRPr="00207A68" w:rsidTr="00880EFB">
        <w:trPr>
          <w:gridBefore w:val="1"/>
          <w:wBefore w:w="416" w:type="dxa"/>
          <w:trHeight w:val="30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42824,0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34325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35663,9</w:t>
            </w:r>
          </w:p>
        </w:tc>
      </w:tr>
      <w:tr w:rsidR="00880EFB" w:rsidRPr="00207A68" w:rsidTr="00880EFB">
        <w:trPr>
          <w:gridBefore w:val="1"/>
          <w:wBefore w:w="416" w:type="dxa"/>
          <w:trHeight w:val="445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42824,0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34325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35663,9</w:t>
            </w:r>
          </w:p>
        </w:tc>
      </w:tr>
      <w:tr w:rsidR="00880EFB" w:rsidRPr="00207A68" w:rsidTr="00880EFB">
        <w:trPr>
          <w:gridBefore w:val="1"/>
          <w:wBefore w:w="416" w:type="dxa"/>
          <w:trHeight w:val="30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12760,4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12580,7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13628,8</w:t>
            </w:r>
          </w:p>
        </w:tc>
      </w:tr>
      <w:tr w:rsidR="00880EFB" w:rsidRPr="00207A68" w:rsidTr="00880EFB">
        <w:trPr>
          <w:gridBefore w:val="1"/>
          <w:wBefore w:w="416" w:type="dxa"/>
          <w:trHeight w:val="102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1039</w:t>
            </w:r>
          </w:p>
        </w:tc>
      </w:tr>
      <w:tr w:rsidR="00880EFB" w:rsidRPr="00207A68" w:rsidTr="00880EFB">
        <w:trPr>
          <w:gridBefore w:val="1"/>
          <w:wBefore w:w="416" w:type="dxa"/>
          <w:trHeight w:val="41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1039</w:t>
            </w:r>
          </w:p>
        </w:tc>
      </w:tr>
      <w:tr w:rsidR="00880EFB" w:rsidRPr="00207A68" w:rsidTr="00880EFB">
        <w:trPr>
          <w:gridBefore w:val="1"/>
          <w:wBefore w:w="416" w:type="dxa"/>
          <w:trHeight w:val="123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207A68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207A68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1039</w:t>
            </w:r>
          </w:p>
        </w:tc>
      </w:tr>
      <w:tr w:rsidR="00880EFB" w:rsidRPr="00207A68" w:rsidTr="00880EFB">
        <w:trPr>
          <w:gridBefore w:val="1"/>
          <w:wBefore w:w="416" w:type="dxa"/>
          <w:trHeight w:val="1558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1039</w:t>
            </w:r>
          </w:p>
        </w:tc>
      </w:tr>
      <w:tr w:rsidR="00880EFB" w:rsidRPr="00207A68" w:rsidTr="00880EFB">
        <w:trPr>
          <w:gridBefore w:val="1"/>
          <w:wBefore w:w="416" w:type="dxa"/>
          <w:trHeight w:val="57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1039</w:t>
            </w:r>
          </w:p>
        </w:tc>
      </w:tr>
      <w:tr w:rsidR="00880EFB" w:rsidRPr="00207A68" w:rsidTr="00880EFB">
        <w:trPr>
          <w:gridBefore w:val="1"/>
          <w:wBefore w:w="416" w:type="dxa"/>
          <w:trHeight w:val="146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9457,6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9654,8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10599,9</w:t>
            </w:r>
          </w:p>
        </w:tc>
      </w:tr>
      <w:tr w:rsidR="00880EFB" w:rsidRPr="00207A68" w:rsidTr="00880EFB">
        <w:trPr>
          <w:gridBefore w:val="1"/>
          <w:wBefore w:w="416" w:type="dxa"/>
          <w:trHeight w:val="34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9457,6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9654,8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10599,9</w:t>
            </w:r>
          </w:p>
        </w:tc>
      </w:tr>
      <w:tr w:rsidR="00880EFB" w:rsidRPr="00207A68" w:rsidTr="00880EFB">
        <w:trPr>
          <w:gridBefore w:val="1"/>
          <w:wBefore w:w="416" w:type="dxa"/>
          <w:trHeight w:val="1152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207A68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207A68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9457,6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9654,8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10599,9</w:t>
            </w:r>
          </w:p>
        </w:tc>
      </w:tr>
      <w:tr w:rsidR="00880EFB" w:rsidRPr="00207A68" w:rsidTr="00880EFB">
        <w:trPr>
          <w:gridBefore w:val="1"/>
          <w:wBefore w:w="416" w:type="dxa"/>
          <w:trHeight w:val="150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6062,4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6435,3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6455,6</w:t>
            </w:r>
          </w:p>
        </w:tc>
      </w:tr>
      <w:tr w:rsidR="00880EFB" w:rsidRPr="00207A68" w:rsidTr="00880EFB">
        <w:trPr>
          <w:gridBefore w:val="1"/>
          <w:wBefore w:w="416" w:type="dxa"/>
          <w:trHeight w:val="603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6062,4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6435,3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6455,6</w:t>
            </w:r>
          </w:p>
        </w:tc>
      </w:tr>
      <w:tr w:rsidR="00880EFB" w:rsidRPr="00207A68" w:rsidTr="00880EFB">
        <w:trPr>
          <w:gridBefore w:val="1"/>
          <w:wBefore w:w="416" w:type="dxa"/>
          <w:trHeight w:val="642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3338,5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3182,5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4106,3</w:t>
            </w:r>
          </w:p>
        </w:tc>
      </w:tr>
      <w:tr w:rsidR="00880EFB" w:rsidRPr="00207A68" w:rsidTr="00880EFB">
        <w:trPr>
          <w:gridBefore w:val="1"/>
          <w:wBefore w:w="416" w:type="dxa"/>
          <w:trHeight w:val="93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3338,5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3182,5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4106,3</w:t>
            </w:r>
          </w:p>
        </w:tc>
      </w:tr>
      <w:tr w:rsidR="00880EFB" w:rsidRPr="00207A68" w:rsidTr="00880EFB">
        <w:trPr>
          <w:gridBefore w:val="1"/>
          <w:wBefore w:w="416" w:type="dxa"/>
          <w:trHeight w:val="38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38</w:t>
            </w:r>
          </w:p>
        </w:tc>
      </w:tr>
      <w:tr w:rsidR="00880EFB" w:rsidRPr="00207A68" w:rsidTr="00880EFB">
        <w:trPr>
          <w:gridBefore w:val="1"/>
          <w:wBefore w:w="416" w:type="dxa"/>
          <w:trHeight w:val="38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38</w:t>
            </w:r>
          </w:p>
        </w:tc>
      </w:tr>
      <w:tr w:rsidR="00880EFB" w:rsidRPr="00207A68" w:rsidTr="00880EFB">
        <w:trPr>
          <w:gridBefore w:val="1"/>
          <w:wBefore w:w="416" w:type="dxa"/>
          <w:trHeight w:val="603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38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40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61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38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both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38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both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36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880EFB" w:rsidRPr="00207A68" w:rsidTr="00880EFB">
        <w:trPr>
          <w:gridBefore w:val="1"/>
          <w:wBefore w:w="416" w:type="dxa"/>
          <w:trHeight w:val="36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80EFB" w:rsidRPr="00207A68" w:rsidTr="00880EFB">
        <w:trPr>
          <w:gridBefore w:val="1"/>
          <w:wBefore w:w="416" w:type="dxa"/>
          <w:trHeight w:val="38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149,1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80EFB" w:rsidRPr="00207A68" w:rsidTr="00880EFB">
        <w:trPr>
          <w:gridBefore w:val="1"/>
          <w:wBefore w:w="416" w:type="dxa"/>
          <w:trHeight w:val="58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both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30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both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30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both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87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both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30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both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30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both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393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2153,7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1689,9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1689,9</w:t>
            </w:r>
          </w:p>
        </w:tc>
      </w:tr>
      <w:tr w:rsidR="00880EFB" w:rsidRPr="00207A68" w:rsidTr="00880EFB">
        <w:trPr>
          <w:gridBefore w:val="1"/>
          <w:wBefore w:w="416" w:type="dxa"/>
          <w:trHeight w:val="445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2153,7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1689,9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1689,9</w:t>
            </w:r>
          </w:p>
        </w:tc>
      </w:tr>
      <w:tr w:rsidR="00880EFB" w:rsidRPr="00207A68" w:rsidTr="00880EFB">
        <w:trPr>
          <w:gridBefore w:val="1"/>
          <w:wBefore w:w="416" w:type="dxa"/>
          <w:trHeight w:val="642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2068,7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1689,9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1689,9</w:t>
            </w:r>
          </w:p>
        </w:tc>
      </w:tr>
      <w:tr w:rsidR="00880EFB" w:rsidRPr="00207A68" w:rsidTr="00880EFB">
        <w:trPr>
          <w:gridBefore w:val="1"/>
          <w:wBefore w:w="416" w:type="dxa"/>
          <w:trHeight w:val="90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80EFB" w:rsidRPr="00207A68" w:rsidTr="00880EFB">
        <w:trPr>
          <w:gridBefore w:val="1"/>
          <w:wBefore w:w="416" w:type="dxa"/>
          <w:trHeight w:val="668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80EFB" w:rsidRPr="00207A68" w:rsidTr="00880EFB">
        <w:trPr>
          <w:gridBefore w:val="1"/>
          <w:wBefore w:w="416" w:type="dxa"/>
          <w:trHeight w:val="86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80EFB" w:rsidRPr="00207A68" w:rsidTr="00880EFB">
        <w:trPr>
          <w:gridBefore w:val="1"/>
          <w:wBefore w:w="416" w:type="dxa"/>
          <w:trHeight w:val="38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1958,7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1679,9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1679,9</w:t>
            </w:r>
          </w:p>
        </w:tc>
      </w:tr>
      <w:tr w:rsidR="00880EFB" w:rsidRPr="00207A68" w:rsidTr="00880EFB">
        <w:trPr>
          <w:gridBefore w:val="1"/>
          <w:wBefore w:w="416" w:type="dxa"/>
          <w:trHeight w:val="69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1940,2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1665,4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1665,4</w:t>
            </w:r>
          </w:p>
        </w:tc>
      </w:tr>
      <w:tr w:rsidR="00880EFB" w:rsidRPr="00207A68" w:rsidTr="00880EFB">
        <w:trPr>
          <w:gridBefore w:val="1"/>
          <w:wBefore w:w="416" w:type="dxa"/>
          <w:trHeight w:val="838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1940,2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1665,4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1665,4</w:t>
            </w:r>
          </w:p>
        </w:tc>
      </w:tr>
      <w:tr w:rsidR="00880EFB" w:rsidRPr="00207A68" w:rsidTr="00880EFB">
        <w:trPr>
          <w:gridBefore w:val="1"/>
          <w:wBefore w:w="416" w:type="dxa"/>
          <w:trHeight w:val="35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880EFB" w:rsidRPr="00207A68" w:rsidTr="00880EFB">
        <w:trPr>
          <w:gridBefore w:val="1"/>
          <w:wBefore w:w="416" w:type="dxa"/>
          <w:trHeight w:val="328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880EFB" w:rsidRPr="00207A68" w:rsidTr="00880EFB">
        <w:trPr>
          <w:gridBefore w:val="1"/>
          <w:wBefore w:w="416" w:type="dxa"/>
          <w:trHeight w:val="36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603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both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62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87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36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265</w:t>
            </w:r>
          </w:p>
        </w:tc>
      </w:tr>
      <w:tr w:rsidR="00880EFB" w:rsidRPr="00207A68" w:rsidTr="00880EFB">
        <w:trPr>
          <w:gridBefore w:val="1"/>
          <w:wBefore w:w="416" w:type="dxa"/>
          <w:trHeight w:val="40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265</w:t>
            </w:r>
          </w:p>
        </w:tc>
      </w:tr>
      <w:tr w:rsidR="00880EFB" w:rsidRPr="00207A68" w:rsidTr="00880EFB">
        <w:trPr>
          <w:gridBefore w:val="1"/>
          <w:wBefore w:w="416" w:type="dxa"/>
          <w:trHeight w:val="87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880EFB" w:rsidRPr="00207A68" w:rsidTr="00880EFB">
        <w:trPr>
          <w:gridBefore w:val="1"/>
          <w:wBefore w:w="416" w:type="dxa"/>
          <w:trHeight w:val="53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880EFB" w:rsidRPr="00207A68" w:rsidTr="00880EFB">
        <w:trPr>
          <w:gridBefore w:val="1"/>
          <w:wBefore w:w="416" w:type="dxa"/>
          <w:trHeight w:val="202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880EFB" w:rsidRPr="00207A68" w:rsidTr="00880EFB">
        <w:trPr>
          <w:gridBefore w:val="1"/>
          <w:wBefore w:w="416" w:type="dxa"/>
          <w:trHeight w:val="87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880EFB" w:rsidRPr="00207A68" w:rsidTr="00880EFB">
        <w:trPr>
          <w:gridBefore w:val="1"/>
          <w:wBefore w:w="416" w:type="dxa"/>
          <w:trHeight w:val="148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880EFB" w:rsidRPr="00207A68" w:rsidTr="00880EFB">
        <w:trPr>
          <w:gridBefore w:val="1"/>
          <w:wBefore w:w="416" w:type="dxa"/>
          <w:trHeight w:val="62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880EFB" w:rsidRPr="00207A68" w:rsidTr="00880EFB">
        <w:trPr>
          <w:gridBefore w:val="1"/>
          <w:wBefore w:w="416" w:type="dxa"/>
          <w:trHeight w:val="655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89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61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1205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38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86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58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87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41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4218,8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2422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2671</w:t>
            </w:r>
          </w:p>
        </w:tc>
      </w:tr>
      <w:tr w:rsidR="00880EFB" w:rsidRPr="00207A68" w:rsidTr="00880EFB">
        <w:trPr>
          <w:gridBefore w:val="1"/>
          <w:wBefore w:w="416" w:type="dxa"/>
          <w:trHeight w:val="40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3618,8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2471</w:t>
            </w:r>
          </w:p>
        </w:tc>
      </w:tr>
      <w:tr w:rsidR="00880EFB" w:rsidRPr="00207A68" w:rsidTr="00880EFB">
        <w:trPr>
          <w:gridBefore w:val="1"/>
          <w:wBefore w:w="416" w:type="dxa"/>
          <w:trHeight w:val="393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3618,8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2471</w:t>
            </w:r>
          </w:p>
        </w:tc>
      </w:tr>
      <w:tr w:rsidR="00880EFB" w:rsidRPr="00207A68" w:rsidTr="00880EFB">
        <w:trPr>
          <w:gridBefore w:val="1"/>
          <w:wBefore w:w="416" w:type="dxa"/>
          <w:trHeight w:val="35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3618,8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2471</w:t>
            </w:r>
          </w:p>
        </w:tc>
      </w:tr>
      <w:tr w:rsidR="00880EFB" w:rsidRPr="00207A68" w:rsidTr="00880EFB">
        <w:trPr>
          <w:gridBefore w:val="1"/>
          <w:wBefore w:w="416" w:type="dxa"/>
          <w:trHeight w:val="34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3618,8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2471</w:t>
            </w:r>
          </w:p>
        </w:tc>
      </w:tr>
      <w:tr w:rsidR="00880EFB" w:rsidRPr="00207A68" w:rsidTr="00880EFB">
        <w:trPr>
          <w:gridBefore w:val="1"/>
          <w:wBefore w:w="416" w:type="dxa"/>
          <w:trHeight w:val="655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3447,4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2471</w:t>
            </w:r>
          </w:p>
        </w:tc>
      </w:tr>
      <w:tr w:rsidR="00880EFB" w:rsidRPr="00207A68" w:rsidTr="00880EFB">
        <w:trPr>
          <w:gridBefore w:val="1"/>
          <w:wBefore w:w="416" w:type="dxa"/>
          <w:trHeight w:val="58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3447,4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2471</w:t>
            </w:r>
          </w:p>
        </w:tc>
      </w:tr>
      <w:tr w:rsidR="00880EFB" w:rsidRPr="00207A68" w:rsidTr="00880EFB">
        <w:trPr>
          <w:gridBefore w:val="1"/>
          <w:wBefore w:w="416" w:type="dxa"/>
          <w:trHeight w:val="87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3447,4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2471</w:t>
            </w:r>
          </w:p>
        </w:tc>
      </w:tr>
      <w:tr w:rsidR="00880EFB" w:rsidRPr="00207A68" w:rsidTr="00880EFB">
        <w:trPr>
          <w:gridBefore w:val="1"/>
          <w:wBefore w:w="416" w:type="dxa"/>
          <w:trHeight w:val="58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642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87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58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880EFB" w:rsidRPr="00207A68" w:rsidTr="00880EFB">
        <w:trPr>
          <w:gridBefore w:val="1"/>
          <w:wBefore w:w="416" w:type="dxa"/>
          <w:trHeight w:val="315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80EFB" w:rsidRPr="00207A68" w:rsidTr="00880EFB">
        <w:trPr>
          <w:gridBefore w:val="1"/>
          <w:wBefore w:w="416" w:type="dxa"/>
          <w:trHeight w:val="61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80EFB" w:rsidRPr="00207A68" w:rsidTr="00880EFB">
        <w:trPr>
          <w:gridBefore w:val="1"/>
          <w:wBefore w:w="416" w:type="dxa"/>
          <w:trHeight w:val="563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80EFB" w:rsidRPr="00207A68" w:rsidTr="00880EFB">
        <w:trPr>
          <w:gridBefore w:val="1"/>
          <w:wBefore w:w="416" w:type="dxa"/>
          <w:trHeight w:val="87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80EFB" w:rsidRPr="00207A68" w:rsidTr="00880EFB">
        <w:trPr>
          <w:gridBefore w:val="1"/>
          <w:wBefore w:w="416" w:type="dxa"/>
          <w:trHeight w:val="315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13020,1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9917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9950,8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12914,2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9950,8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12914,2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9950,8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1030,5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518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519,5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519,5</w:t>
            </w:r>
          </w:p>
        </w:tc>
      </w:tr>
      <w:tr w:rsidR="00880EFB" w:rsidRPr="00207A68" w:rsidTr="00880EFB">
        <w:trPr>
          <w:gridBefore w:val="1"/>
          <w:wBefore w:w="416" w:type="dxa"/>
          <w:trHeight w:val="91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269,5</w:t>
            </w:r>
          </w:p>
        </w:tc>
      </w:tr>
      <w:tr w:rsidR="00880EFB" w:rsidRPr="00207A68" w:rsidTr="00880EFB">
        <w:trPr>
          <w:gridBefore w:val="1"/>
          <w:wBefore w:w="416" w:type="dxa"/>
          <w:trHeight w:val="58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269,5</w:t>
            </w:r>
          </w:p>
        </w:tc>
      </w:tr>
      <w:tr w:rsidR="00880EFB" w:rsidRPr="00207A68" w:rsidTr="00880EFB">
        <w:trPr>
          <w:gridBefore w:val="1"/>
          <w:wBefore w:w="416" w:type="dxa"/>
          <w:trHeight w:val="89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269,5</w:t>
            </w:r>
          </w:p>
        </w:tc>
      </w:tr>
      <w:tr w:rsidR="00880EFB" w:rsidRPr="00207A68" w:rsidTr="00880EFB">
        <w:trPr>
          <w:gridBefore w:val="1"/>
          <w:wBefore w:w="416" w:type="dxa"/>
          <w:trHeight w:val="58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58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87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315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34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603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880EFB" w:rsidRPr="00207A68" w:rsidTr="00880EFB">
        <w:trPr>
          <w:gridBefore w:val="1"/>
          <w:wBefore w:w="416" w:type="dxa"/>
          <w:trHeight w:val="61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880EFB" w:rsidRPr="00207A68" w:rsidTr="00880EFB">
        <w:trPr>
          <w:gridBefore w:val="1"/>
          <w:wBefore w:w="416" w:type="dxa"/>
          <w:trHeight w:val="90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880EFB" w:rsidRPr="00207A68" w:rsidTr="00880EFB">
        <w:trPr>
          <w:gridBefore w:val="1"/>
          <w:wBefore w:w="416" w:type="dxa"/>
          <w:trHeight w:val="393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6045,7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4144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4156</w:t>
            </w:r>
          </w:p>
        </w:tc>
      </w:tr>
      <w:tr w:rsidR="00880EFB" w:rsidRPr="00207A68" w:rsidTr="00880EFB">
        <w:trPr>
          <w:gridBefore w:val="1"/>
          <w:wBefore w:w="416" w:type="dxa"/>
          <w:trHeight w:val="40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6045,7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4144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4156</w:t>
            </w:r>
          </w:p>
        </w:tc>
      </w:tr>
      <w:tr w:rsidR="00880EFB" w:rsidRPr="00207A68" w:rsidTr="00880EFB">
        <w:trPr>
          <w:gridBefore w:val="1"/>
          <w:wBefore w:w="416" w:type="dxa"/>
          <w:trHeight w:val="59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5939,8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4144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4156</w:t>
            </w:r>
          </w:p>
        </w:tc>
      </w:tr>
      <w:tr w:rsidR="00880EFB" w:rsidRPr="00207A68" w:rsidTr="00880EFB">
        <w:trPr>
          <w:gridBefore w:val="1"/>
          <w:wBefore w:w="416" w:type="dxa"/>
          <w:trHeight w:val="59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3635,5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3944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3956</w:t>
            </w:r>
          </w:p>
        </w:tc>
      </w:tr>
      <w:tr w:rsidR="00880EFB" w:rsidRPr="00207A68" w:rsidTr="00880EFB">
        <w:trPr>
          <w:gridBefore w:val="1"/>
          <w:wBefore w:w="416" w:type="dxa"/>
          <w:trHeight w:val="603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3635,5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3944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3956</w:t>
            </w:r>
          </w:p>
        </w:tc>
      </w:tr>
      <w:tr w:rsidR="00880EFB" w:rsidRPr="00207A68" w:rsidTr="00880EFB">
        <w:trPr>
          <w:gridBefore w:val="1"/>
          <w:wBefore w:w="416" w:type="dxa"/>
          <w:trHeight w:val="86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3635,5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3944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3956</w:t>
            </w:r>
          </w:p>
        </w:tc>
      </w:tr>
      <w:tr w:rsidR="00880EFB" w:rsidRPr="00207A68" w:rsidTr="00880EFB">
        <w:trPr>
          <w:gridBefore w:val="1"/>
          <w:wBefore w:w="416" w:type="dxa"/>
          <w:trHeight w:val="59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80EFB" w:rsidRPr="00207A68" w:rsidTr="00880EFB">
        <w:trPr>
          <w:gridBefore w:val="1"/>
          <w:wBefore w:w="416" w:type="dxa"/>
          <w:trHeight w:val="59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80EFB" w:rsidRPr="00207A68" w:rsidTr="00880EFB">
        <w:trPr>
          <w:gridBefore w:val="1"/>
          <w:wBefore w:w="416" w:type="dxa"/>
          <w:trHeight w:val="90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93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1584,3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57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1584,3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90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1584,3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45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1165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both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655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90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90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jc w:val="both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68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90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5943,9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5255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5275,3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5943,9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5255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5275,3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5943,9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5255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5275,3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3015,6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2600</w:t>
            </w:r>
          </w:p>
        </w:tc>
      </w:tr>
      <w:tr w:rsidR="00880EFB" w:rsidRPr="00207A68" w:rsidTr="00880EFB">
        <w:trPr>
          <w:gridBefore w:val="1"/>
          <w:wBefore w:w="416" w:type="dxa"/>
          <w:trHeight w:val="58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2600</w:t>
            </w:r>
          </w:p>
        </w:tc>
      </w:tr>
      <w:tr w:rsidR="00880EFB" w:rsidRPr="00207A68" w:rsidTr="00880EFB">
        <w:trPr>
          <w:gridBefore w:val="1"/>
          <w:wBefore w:w="416" w:type="dxa"/>
          <w:trHeight w:val="87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2600</w:t>
            </w:r>
          </w:p>
        </w:tc>
      </w:tr>
      <w:tr w:rsidR="00880EFB" w:rsidRPr="00207A68" w:rsidTr="00880EFB">
        <w:trPr>
          <w:gridBefore w:val="1"/>
          <w:wBefore w:w="416" w:type="dxa"/>
          <w:trHeight w:val="35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36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41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668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87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35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2828,3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2575,3</w:t>
            </w:r>
          </w:p>
        </w:tc>
      </w:tr>
      <w:tr w:rsidR="00880EFB" w:rsidRPr="00207A68" w:rsidTr="00880EFB">
        <w:trPr>
          <w:gridBefore w:val="1"/>
          <w:wBefore w:w="416" w:type="dxa"/>
          <w:trHeight w:val="55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2528,3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2575,3</w:t>
            </w:r>
          </w:p>
        </w:tc>
      </w:tr>
      <w:tr w:rsidR="00880EFB" w:rsidRPr="00207A68" w:rsidTr="00880EFB">
        <w:trPr>
          <w:gridBefore w:val="1"/>
          <w:wBefore w:w="416" w:type="dxa"/>
          <w:trHeight w:val="86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2528,3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2575,3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393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10238,3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6817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6817</w:t>
            </w:r>
          </w:p>
        </w:tc>
      </w:tr>
      <w:tr w:rsidR="00880EFB" w:rsidRPr="00207A68" w:rsidTr="00880EFB">
        <w:trPr>
          <w:gridBefore w:val="1"/>
          <w:wBefore w:w="416" w:type="dxa"/>
          <w:trHeight w:val="35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10238,3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6817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6817</w:t>
            </w:r>
          </w:p>
        </w:tc>
      </w:tr>
      <w:tr w:rsidR="00880EFB" w:rsidRPr="00207A68" w:rsidTr="00880EFB">
        <w:trPr>
          <w:gridBefore w:val="1"/>
          <w:wBefore w:w="416" w:type="dxa"/>
          <w:trHeight w:val="62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2526,7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880EFB" w:rsidRPr="00207A68" w:rsidTr="00880EFB">
        <w:trPr>
          <w:gridBefore w:val="1"/>
          <w:wBefore w:w="416" w:type="dxa"/>
          <w:trHeight w:val="87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2526,7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1002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2526,7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86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2526,7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1768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2309,7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89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2309,7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432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2309,7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80EFB" w:rsidRPr="00207A68" w:rsidTr="00880EFB">
        <w:trPr>
          <w:gridBefore w:val="1"/>
          <w:wBefore w:w="416" w:type="dxa"/>
          <w:trHeight w:val="1218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880EFB" w:rsidRPr="00207A68" w:rsidTr="00880EFB">
        <w:trPr>
          <w:gridBefore w:val="1"/>
          <w:wBefore w:w="416" w:type="dxa"/>
          <w:trHeight w:val="91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217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6600</w:t>
            </w:r>
          </w:p>
        </w:tc>
      </w:tr>
      <w:tr w:rsidR="00880EFB" w:rsidRPr="00207A68" w:rsidTr="00880EFB">
        <w:trPr>
          <w:gridBefore w:val="1"/>
          <w:wBefore w:w="416" w:type="dxa"/>
          <w:trHeight w:val="59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6600</w:t>
            </w:r>
          </w:p>
        </w:tc>
      </w:tr>
      <w:tr w:rsidR="00880EFB" w:rsidRPr="00207A68" w:rsidTr="00880EFB">
        <w:trPr>
          <w:gridBefore w:val="1"/>
          <w:wBefore w:w="416" w:type="dxa"/>
          <w:trHeight w:val="59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6600</w:t>
            </w:r>
          </w:p>
        </w:tc>
      </w:tr>
      <w:tr w:rsidR="00880EFB" w:rsidRPr="00207A68" w:rsidTr="00880EFB">
        <w:trPr>
          <w:gridBefore w:val="1"/>
          <w:wBefore w:w="416" w:type="dxa"/>
          <w:trHeight w:val="89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6600</w:t>
            </w:r>
          </w:p>
        </w:tc>
      </w:tr>
      <w:tr w:rsidR="00880EFB" w:rsidRPr="00207A68" w:rsidTr="00880EFB">
        <w:trPr>
          <w:gridBefore w:val="1"/>
          <w:wBefore w:w="416" w:type="dxa"/>
          <w:trHeight w:val="38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6600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1718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</w:tr>
      <w:tr w:rsidR="00880EFB" w:rsidRPr="00207A68" w:rsidTr="00880EFB">
        <w:trPr>
          <w:gridBefore w:val="1"/>
          <w:wBefore w:w="416" w:type="dxa"/>
          <w:trHeight w:val="57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563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1205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4517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proofErr w:type="gramStart"/>
            <w:r w:rsidRPr="00207A68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207A68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57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655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436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07A68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7A68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207A68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563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694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1518</w:t>
            </w:r>
          </w:p>
        </w:tc>
      </w:tr>
      <w:tr w:rsidR="00880EFB" w:rsidRPr="00207A68" w:rsidTr="00880EFB">
        <w:trPr>
          <w:gridBefore w:val="1"/>
          <w:wBefore w:w="416" w:type="dxa"/>
          <w:trHeight w:val="68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80EFB" w:rsidRPr="00207A68" w:rsidTr="00880EFB">
        <w:trPr>
          <w:gridBefore w:val="1"/>
          <w:wBefore w:w="416" w:type="dxa"/>
          <w:trHeight w:val="62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80EFB" w:rsidRPr="00207A68" w:rsidTr="00880EFB">
        <w:trPr>
          <w:gridBefore w:val="1"/>
          <w:wBefore w:w="416" w:type="dxa"/>
          <w:trHeight w:val="151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80EFB" w:rsidRPr="00207A68" w:rsidTr="00880EFB">
        <w:trPr>
          <w:gridBefore w:val="1"/>
          <w:wBefore w:w="416" w:type="dxa"/>
          <w:trHeight w:val="123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80EFB" w:rsidRPr="00207A68" w:rsidTr="00880EFB">
        <w:trPr>
          <w:gridBefore w:val="1"/>
          <w:wBefore w:w="416" w:type="dxa"/>
          <w:trHeight w:val="61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80EFB" w:rsidRPr="00207A68" w:rsidTr="00880EFB">
        <w:trPr>
          <w:gridBefore w:val="1"/>
          <w:wBefore w:w="416" w:type="dxa"/>
          <w:trHeight w:val="45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1518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286,7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286,7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286,7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286,7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286,7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286,7</w:t>
            </w:r>
          </w:p>
        </w:tc>
      </w:tr>
      <w:tr w:rsidR="00880EFB" w:rsidRPr="00207A68" w:rsidTr="00880EFB">
        <w:trPr>
          <w:gridBefore w:val="1"/>
          <w:wBefore w:w="416" w:type="dxa"/>
          <w:trHeight w:val="59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880EFB" w:rsidRPr="00207A68" w:rsidTr="00880EFB">
        <w:trPr>
          <w:gridBefore w:val="1"/>
          <w:wBefore w:w="416" w:type="dxa"/>
          <w:trHeight w:val="59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lastRenderedPageBreak/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880EFB" w:rsidRPr="00207A68" w:rsidTr="00880EFB">
        <w:trPr>
          <w:gridBefore w:val="1"/>
          <w:wBefore w:w="416" w:type="dxa"/>
          <w:trHeight w:val="472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Основное мероприятие «Спорт-норма жизни»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762P500000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880EFB" w:rsidRPr="00207A68" w:rsidTr="00880EFB">
        <w:trPr>
          <w:gridBefore w:val="1"/>
          <w:wBefore w:w="416" w:type="dxa"/>
          <w:trHeight w:val="62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880EFB" w:rsidRPr="00207A68" w:rsidTr="00880EFB">
        <w:trPr>
          <w:gridBefore w:val="1"/>
          <w:wBefore w:w="416" w:type="dxa"/>
          <w:trHeight w:val="943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256,7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80EFB" w:rsidRPr="00207A68" w:rsidTr="00880EFB">
        <w:trPr>
          <w:gridBefore w:val="1"/>
          <w:wBefore w:w="416" w:type="dxa"/>
          <w:trHeight w:val="89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7A68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07A68">
              <w:rPr>
                <w:color w:val="000000"/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80EFB" w:rsidRPr="00207A68" w:rsidTr="00880EFB">
        <w:trPr>
          <w:gridBefore w:val="1"/>
          <w:wBefore w:w="416" w:type="dxa"/>
          <w:trHeight w:val="891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80EFB" w:rsidRPr="00207A68" w:rsidTr="00880EFB">
        <w:trPr>
          <w:gridBefore w:val="1"/>
          <w:wBefore w:w="416" w:type="dxa"/>
          <w:trHeight w:val="38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80EFB" w:rsidRPr="00207A68" w:rsidTr="00880EFB">
        <w:trPr>
          <w:gridBefore w:val="1"/>
          <w:wBefore w:w="416" w:type="dxa"/>
          <w:trHeight w:val="1218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226,6</w:t>
            </w:r>
          </w:p>
        </w:tc>
      </w:tr>
      <w:tr w:rsidR="00880EFB" w:rsidRPr="00207A68" w:rsidTr="00880EFB">
        <w:trPr>
          <w:gridBefore w:val="1"/>
          <w:wBefore w:w="416" w:type="dxa"/>
          <w:trHeight w:val="1179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207A68">
              <w:rPr>
                <w:i/>
                <w:iCs/>
                <w:color w:val="000000"/>
                <w:sz w:val="18"/>
                <w:szCs w:val="18"/>
              </w:rPr>
              <w:t>226,6</w:t>
            </w:r>
          </w:p>
        </w:tc>
      </w:tr>
      <w:tr w:rsidR="00880EFB" w:rsidRPr="00207A68" w:rsidTr="00880EFB">
        <w:trPr>
          <w:gridBefore w:val="1"/>
          <w:wBefore w:w="416" w:type="dxa"/>
          <w:trHeight w:val="393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880EFB" w:rsidRPr="00207A68" w:rsidTr="00880EFB">
        <w:trPr>
          <w:gridBefore w:val="1"/>
          <w:wBefore w:w="416" w:type="dxa"/>
          <w:trHeight w:val="616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880EFB" w:rsidRPr="00207A68" w:rsidTr="00880EFB">
        <w:trPr>
          <w:gridBefore w:val="1"/>
          <w:wBefore w:w="416" w:type="dxa"/>
          <w:trHeight w:val="1165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880EFB" w:rsidRPr="00207A68" w:rsidTr="00880EFB">
        <w:trPr>
          <w:gridBefore w:val="1"/>
          <w:wBefore w:w="416" w:type="dxa"/>
          <w:trHeight w:val="400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EFB" w:rsidRPr="00207A68" w:rsidRDefault="00880EFB" w:rsidP="00FF1005">
            <w:pPr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EFB" w:rsidRPr="00207A68" w:rsidRDefault="00880EFB" w:rsidP="00FF1005">
            <w:pPr>
              <w:jc w:val="center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FB" w:rsidRPr="00207A68" w:rsidRDefault="00880EFB" w:rsidP="00FF1005">
            <w:pPr>
              <w:jc w:val="right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226,6</w:t>
            </w:r>
          </w:p>
        </w:tc>
      </w:tr>
    </w:tbl>
    <w:p w:rsidR="00880EFB" w:rsidRPr="00207A68" w:rsidRDefault="00880EFB" w:rsidP="00FF1005">
      <w:pPr>
        <w:rPr>
          <w:i/>
          <w:iCs/>
          <w:sz w:val="18"/>
          <w:szCs w:val="18"/>
        </w:rPr>
      </w:pPr>
    </w:p>
    <w:p w:rsidR="00880EFB" w:rsidRPr="00207A68" w:rsidRDefault="00880EFB" w:rsidP="00FF1005">
      <w:pPr>
        <w:ind w:firstLine="720"/>
        <w:jc w:val="right"/>
        <w:rPr>
          <w:i/>
          <w:sz w:val="18"/>
          <w:szCs w:val="18"/>
        </w:rPr>
      </w:pPr>
      <w:r w:rsidRPr="00207A68">
        <w:rPr>
          <w:i/>
          <w:sz w:val="18"/>
          <w:szCs w:val="18"/>
        </w:rPr>
        <w:t>Приложение № 2</w:t>
      </w:r>
    </w:p>
    <w:p w:rsidR="00880EFB" w:rsidRPr="00207A68" w:rsidRDefault="00880EFB" w:rsidP="00FF1005">
      <w:pPr>
        <w:keepNext/>
        <w:jc w:val="right"/>
        <w:outlineLvl w:val="0"/>
        <w:rPr>
          <w:i/>
          <w:sz w:val="18"/>
          <w:szCs w:val="18"/>
        </w:rPr>
      </w:pPr>
      <w:r w:rsidRPr="00207A68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880EFB" w:rsidRPr="00207A68" w:rsidRDefault="00880EFB" w:rsidP="00FF1005">
      <w:pPr>
        <w:ind w:firstLine="720"/>
        <w:jc w:val="right"/>
        <w:rPr>
          <w:i/>
          <w:sz w:val="18"/>
          <w:szCs w:val="18"/>
        </w:rPr>
      </w:pPr>
      <w:r w:rsidRPr="00207A68">
        <w:rPr>
          <w:i/>
          <w:sz w:val="18"/>
          <w:szCs w:val="18"/>
        </w:rPr>
        <w:tab/>
        <w:t xml:space="preserve">                                                                                                        от 12.03. 2020 № 10</w:t>
      </w:r>
    </w:p>
    <w:p w:rsidR="00880EFB" w:rsidRPr="00207A68" w:rsidRDefault="00880EFB" w:rsidP="00FF1005">
      <w:pPr>
        <w:ind w:firstLine="720"/>
        <w:jc w:val="right"/>
        <w:rPr>
          <w:i/>
          <w:sz w:val="18"/>
          <w:szCs w:val="18"/>
        </w:rPr>
      </w:pPr>
      <w:r w:rsidRPr="00207A68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880EFB" w:rsidRPr="00207A68" w:rsidRDefault="00880EFB" w:rsidP="00FF1005">
      <w:pPr>
        <w:ind w:firstLine="720"/>
        <w:jc w:val="right"/>
        <w:rPr>
          <w:i/>
          <w:sz w:val="18"/>
          <w:szCs w:val="18"/>
        </w:rPr>
      </w:pPr>
      <w:r w:rsidRPr="00207A68">
        <w:rPr>
          <w:i/>
          <w:sz w:val="18"/>
          <w:szCs w:val="18"/>
        </w:rPr>
        <w:t>сельского поселения от 26.12.2019 № 46</w:t>
      </w:r>
    </w:p>
    <w:p w:rsidR="00880EFB" w:rsidRPr="00207A68" w:rsidRDefault="00880EFB" w:rsidP="00FF1005">
      <w:pPr>
        <w:ind w:firstLine="720"/>
        <w:jc w:val="right"/>
        <w:rPr>
          <w:i/>
          <w:sz w:val="18"/>
          <w:szCs w:val="18"/>
        </w:rPr>
      </w:pPr>
      <w:r w:rsidRPr="00207A68">
        <w:rPr>
          <w:i/>
          <w:sz w:val="18"/>
          <w:szCs w:val="18"/>
        </w:rPr>
        <w:t xml:space="preserve"> «Об утверждении  бюджета </w:t>
      </w:r>
    </w:p>
    <w:p w:rsidR="00880EFB" w:rsidRPr="00207A68" w:rsidRDefault="00880EFB" w:rsidP="00FF1005">
      <w:pPr>
        <w:ind w:firstLine="720"/>
        <w:jc w:val="right"/>
        <w:rPr>
          <w:sz w:val="18"/>
          <w:szCs w:val="18"/>
        </w:rPr>
      </w:pPr>
      <w:r w:rsidRPr="00207A68">
        <w:rPr>
          <w:i/>
          <w:sz w:val="18"/>
          <w:szCs w:val="18"/>
        </w:rPr>
        <w:t>Зоркальцевского сельского поселения на 2020-2022 годы»</w:t>
      </w:r>
    </w:p>
    <w:p w:rsidR="00880EFB" w:rsidRPr="00207A68" w:rsidRDefault="00880EFB" w:rsidP="00FF1005">
      <w:pPr>
        <w:rPr>
          <w:i/>
          <w:sz w:val="18"/>
          <w:szCs w:val="18"/>
        </w:rPr>
      </w:pPr>
    </w:p>
    <w:p w:rsidR="00880EFB" w:rsidRPr="00207A68" w:rsidRDefault="00880EFB" w:rsidP="00FF1005">
      <w:pPr>
        <w:jc w:val="center"/>
        <w:rPr>
          <w:b/>
          <w:sz w:val="18"/>
          <w:szCs w:val="18"/>
        </w:rPr>
      </w:pPr>
      <w:r w:rsidRPr="00207A68">
        <w:rPr>
          <w:b/>
          <w:sz w:val="18"/>
          <w:szCs w:val="18"/>
        </w:rPr>
        <w:t xml:space="preserve">Объем межбюджетных трансфертов, получаемых </w:t>
      </w:r>
    </w:p>
    <w:p w:rsidR="00880EFB" w:rsidRPr="00207A68" w:rsidRDefault="00880EFB" w:rsidP="00FF1005">
      <w:pPr>
        <w:jc w:val="center"/>
        <w:rPr>
          <w:b/>
          <w:sz w:val="18"/>
          <w:szCs w:val="18"/>
        </w:rPr>
      </w:pPr>
      <w:r w:rsidRPr="00207A68">
        <w:rPr>
          <w:b/>
          <w:sz w:val="18"/>
          <w:szCs w:val="18"/>
        </w:rPr>
        <w:t xml:space="preserve"> бюджетом Зоркальцевского сельского поселения</w:t>
      </w:r>
      <w:r w:rsidRPr="00207A68">
        <w:rPr>
          <w:sz w:val="18"/>
          <w:szCs w:val="18"/>
        </w:rPr>
        <w:t xml:space="preserve"> </w:t>
      </w:r>
      <w:r w:rsidRPr="00207A68">
        <w:rPr>
          <w:b/>
          <w:sz w:val="18"/>
          <w:szCs w:val="18"/>
        </w:rPr>
        <w:t xml:space="preserve">из бюджета Томского района </w:t>
      </w:r>
    </w:p>
    <w:p w:rsidR="00880EFB" w:rsidRPr="00207A68" w:rsidRDefault="00880EFB" w:rsidP="00FF1005">
      <w:pPr>
        <w:jc w:val="center"/>
        <w:rPr>
          <w:b/>
          <w:sz w:val="18"/>
          <w:szCs w:val="18"/>
        </w:rPr>
      </w:pPr>
      <w:r w:rsidRPr="00207A68">
        <w:rPr>
          <w:b/>
          <w:sz w:val="18"/>
          <w:szCs w:val="18"/>
        </w:rPr>
        <w:t>на 2020-2022 годы</w:t>
      </w:r>
    </w:p>
    <w:tbl>
      <w:tblPr>
        <w:tblW w:w="1048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562"/>
        <w:gridCol w:w="1273"/>
        <w:gridCol w:w="1268"/>
      </w:tblGrid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A68">
              <w:rPr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A68">
              <w:rPr>
                <w:bCs/>
                <w:color w:val="000000"/>
                <w:sz w:val="18"/>
                <w:szCs w:val="18"/>
              </w:rPr>
              <w:t xml:space="preserve">Бюджет на 2020 </w:t>
            </w:r>
            <w:r w:rsidRPr="00207A68">
              <w:rPr>
                <w:bCs/>
                <w:color w:val="000000"/>
                <w:sz w:val="18"/>
                <w:szCs w:val="18"/>
              </w:rPr>
              <w:lastRenderedPageBreak/>
              <w:t>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rPr>
                <w:sz w:val="18"/>
                <w:szCs w:val="18"/>
              </w:rPr>
            </w:pPr>
            <w:r w:rsidRPr="00207A68">
              <w:rPr>
                <w:bCs/>
                <w:color w:val="000000"/>
                <w:sz w:val="18"/>
                <w:szCs w:val="18"/>
              </w:rPr>
              <w:lastRenderedPageBreak/>
              <w:t xml:space="preserve">Бюджет на </w:t>
            </w:r>
            <w:r w:rsidRPr="00207A68">
              <w:rPr>
                <w:bCs/>
                <w:color w:val="000000"/>
                <w:sz w:val="18"/>
                <w:szCs w:val="18"/>
              </w:rPr>
              <w:lastRenderedPageBreak/>
              <w:t>2021 год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rPr>
                <w:sz w:val="18"/>
                <w:szCs w:val="18"/>
              </w:rPr>
            </w:pPr>
            <w:r w:rsidRPr="00207A68">
              <w:rPr>
                <w:bCs/>
                <w:color w:val="000000"/>
                <w:sz w:val="18"/>
                <w:szCs w:val="18"/>
              </w:rPr>
              <w:lastRenderedPageBreak/>
              <w:t xml:space="preserve">Бюджет на </w:t>
            </w:r>
            <w:r w:rsidRPr="00207A68">
              <w:rPr>
                <w:bCs/>
                <w:color w:val="000000"/>
                <w:sz w:val="18"/>
                <w:szCs w:val="18"/>
              </w:rPr>
              <w:lastRenderedPageBreak/>
              <w:t>2022 год</w:t>
            </w: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A68"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A68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A68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07A68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07A68">
              <w:rPr>
                <w:b/>
                <w:bCs/>
                <w:sz w:val="18"/>
                <w:szCs w:val="18"/>
              </w:rPr>
              <w:t>11235,6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07A68">
              <w:rPr>
                <w:b/>
                <w:bCs/>
                <w:sz w:val="18"/>
                <w:szCs w:val="18"/>
              </w:rPr>
              <w:t>6998,3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07A68">
              <w:rPr>
                <w:b/>
                <w:bCs/>
                <w:sz w:val="18"/>
                <w:szCs w:val="18"/>
              </w:rPr>
              <w:t>7029,5</w:t>
            </w: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Дотации – 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07A68">
              <w:rPr>
                <w:b/>
                <w:bCs/>
                <w:sz w:val="18"/>
                <w:szCs w:val="18"/>
              </w:rPr>
              <w:t>4531,2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07A68">
              <w:rPr>
                <w:b/>
                <w:bCs/>
                <w:sz w:val="18"/>
                <w:szCs w:val="18"/>
              </w:rPr>
              <w:t>4649,5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07A68">
              <w:rPr>
                <w:b/>
                <w:bCs/>
                <w:sz w:val="18"/>
                <w:szCs w:val="18"/>
              </w:rPr>
              <w:t>4672,8</w:t>
            </w: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4531,2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4649,5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4672,8</w:t>
            </w: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207A68">
              <w:rPr>
                <w:b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07A68">
              <w:rPr>
                <w:b/>
                <w:bCs/>
                <w:sz w:val="18"/>
                <w:szCs w:val="18"/>
              </w:rPr>
              <w:t>1773,1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07A68">
              <w:rPr>
                <w:b/>
                <w:bCs/>
                <w:sz w:val="18"/>
                <w:szCs w:val="18"/>
              </w:rPr>
              <w:t>1775,1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07A68">
              <w:rPr>
                <w:b/>
                <w:bCs/>
                <w:sz w:val="18"/>
                <w:szCs w:val="18"/>
              </w:rPr>
              <w:t>1783,0</w:t>
            </w: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255,1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257,1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265,0</w:t>
            </w: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207A68">
              <w:rPr>
                <w:sz w:val="18"/>
                <w:szCs w:val="18"/>
              </w:rPr>
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1518,0</w:t>
            </w: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7A68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 – 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07A68">
              <w:rPr>
                <w:b/>
                <w:bCs/>
                <w:sz w:val="18"/>
                <w:szCs w:val="18"/>
              </w:rPr>
              <w:t>4931,3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07A68">
              <w:rPr>
                <w:b/>
                <w:bCs/>
                <w:sz w:val="18"/>
                <w:szCs w:val="18"/>
              </w:rPr>
              <w:t>573,7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207A68">
              <w:rPr>
                <w:b/>
                <w:bCs/>
                <w:sz w:val="18"/>
                <w:szCs w:val="18"/>
              </w:rPr>
              <w:t>573,7</w:t>
            </w: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217,0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217,0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217,0</w:t>
            </w: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07A68">
              <w:rPr>
                <w:color w:val="000000"/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207A68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100,0</w:t>
            </w: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256,7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256,7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256,7</w:t>
            </w: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7A68">
              <w:rPr>
                <w:color w:val="000000"/>
                <w:sz w:val="18"/>
                <w:szCs w:val="18"/>
              </w:rPr>
              <w:t>На покрытие расчетного финансового разрыва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906,3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0</w:t>
            </w: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7A68">
              <w:rPr>
                <w:iCs/>
                <w:sz w:val="18"/>
                <w:szCs w:val="18"/>
              </w:rPr>
              <w:t>На д</w:t>
            </w:r>
            <w:r w:rsidRPr="00207A68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2309,7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0</w:t>
            </w: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207A68">
              <w:rPr>
                <w:iCs/>
                <w:sz w:val="18"/>
                <w:szCs w:val="18"/>
              </w:rPr>
              <w:t>На повышение фонда оплаты труда работников, подпадающих под реализацию Указов Президента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1041,6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  <w:tr w:rsidR="00880EFB" w:rsidRPr="00207A68" w:rsidTr="00880EFB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207A68">
              <w:rPr>
                <w:iCs/>
                <w:sz w:val="18"/>
                <w:szCs w:val="18"/>
              </w:rPr>
              <w:t xml:space="preserve">На аварийно-восстановительные работы на водозаборной скважине в д. Кудринский Участок, ул. </w:t>
            </w:r>
            <w:proofErr w:type="spellStart"/>
            <w:r w:rsidRPr="00207A68">
              <w:rPr>
                <w:iCs/>
                <w:sz w:val="18"/>
                <w:szCs w:val="18"/>
              </w:rPr>
              <w:t>Бодажкова</w:t>
            </w:r>
            <w:proofErr w:type="spellEnd"/>
            <w:r w:rsidRPr="00207A68">
              <w:rPr>
                <w:iCs/>
                <w:sz w:val="18"/>
                <w:szCs w:val="18"/>
              </w:rPr>
              <w:t>. 6а, Зоркальцевского сельского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07A68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FB" w:rsidRPr="00207A68" w:rsidRDefault="00880EFB" w:rsidP="00FF10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</w:tbl>
    <w:p w:rsidR="00880EFB" w:rsidRPr="00207A68" w:rsidRDefault="00880EFB" w:rsidP="00FF1005">
      <w:pPr>
        <w:rPr>
          <w:i/>
          <w:iCs/>
          <w:sz w:val="18"/>
          <w:szCs w:val="18"/>
        </w:rPr>
      </w:pPr>
    </w:p>
    <w:p w:rsidR="00BE2B44" w:rsidRPr="00BE2B44" w:rsidRDefault="00BE2B44" w:rsidP="00BE2B44">
      <w:pPr>
        <w:ind w:firstLine="360"/>
        <w:jc w:val="center"/>
        <w:rPr>
          <w:sz w:val="18"/>
          <w:szCs w:val="18"/>
        </w:rPr>
      </w:pPr>
      <w:r w:rsidRPr="00BE2B44">
        <w:rPr>
          <w:sz w:val="18"/>
          <w:szCs w:val="18"/>
        </w:rPr>
        <w:t>МУНИЦИПАЛЬНОЕ ОБРАЗОВАНИЕ</w:t>
      </w:r>
    </w:p>
    <w:p w:rsidR="00BE2B44" w:rsidRPr="00BE2B44" w:rsidRDefault="00BE2B44" w:rsidP="00BE2B44">
      <w:pPr>
        <w:ind w:firstLine="360"/>
        <w:jc w:val="center"/>
        <w:rPr>
          <w:sz w:val="18"/>
          <w:szCs w:val="18"/>
        </w:rPr>
      </w:pPr>
      <w:r w:rsidRPr="00BE2B44">
        <w:rPr>
          <w:sz w:val="18"/>
          <w:szCs w:val="18"/>
        </w:rPr>
        <w:t>«ЗОРКАЛЬЦЕВСКОЕ СЕЛЬСКОЕ ПОСЕЛЕНИЕ»</w:t>
      </w:r>
    </w:p>
    <w:p w:rsidR="00BE2B44" w:rsidRPr="00BE2B44" w:rsidRDefault="00BE2B44" w:rsidP="00BE2B44">
      <w:pPr>
        <w:ind w:firstLine="360"/>
        <w:jc w:val="center"/>
        <w:rPr>
          <w:b/>
          <w:sz w:val="18"/>
          <w:szCs w:val="18"/>
        </w:rPr>
      </w:pPr>
    </w:p>
    <w:p w:rsidR="00BE2B44" w:rsidRPr="00BE2B44" w:rsidRDefault="00BE2B44" w:rsidP="00BE2B44">
      <w:pPr>
        <w:ind w:firstLine="360"/>
        <w:jc w:val="center"/>
        <w:rPr>
          <w:b/>
          <w:sz w:val="18"/>
          <w:szCs w:val="18"/>
        </w:rPr>
      </w:pPr>
      <w:r w:rsidRPr="00BE2B44">
        <w:rPr>
          <w:b/>
          <w:sz w:val="18"/>
          <w:szCs w:val="18"/>
        </w:rPr>
        <w:t>СОВЕТ ЗОРКАЛЬЦЕВСКОГО СЕЛЬСКОГО ПОСЕЛЕНИЯ</w:t>
      </w:r>
    </w:p>
    <w:p w:rsidR="00BE2B44" w:rsidRPr="00BE2B44" w:rsidRDefault="00BE2B44" w:rsidP="00BE2B44">
      <w:pPr>
        <w:ind w:firstLine="360"/>
        <w:jc w:val="center"/>
        <w:rPr>
          <w:b/>
          <w:sz w:val="18"/>
          <w:szCs w:val="18"/>
        </w:rPr>
      </w:pPr>
    </w:p>
    <w:p w:rsidR="00BE2B44" w:rsidRPr="00BE2B44" w:rsidRDefault="00BE2B44" w:rsidP="00BE2B44">
      <w:pPr>
        <w:ind w:firstLine="360"/>
        <w:jc w:val="center"/>
        <w:rPr>
          <w:b/>
          <w:sz w:val="18"/>
          <w:szCs w:val="18"/>
        </w:rPr>
      </w:pPr>
      <w:r w:rsidRPr="00BE2B44">
        <w:rPr>
          <w:b/>
          <w:sz w:val="18"/>
          <w:szCs w:val="18"/>
        </w:rPr>
        <w:t>РЕШЕНИЕ № 11</w:t>
      </w:r>
    </w:p>
    <w:p w:rsidR="00BE2B44" w:rsidRPr="00BE2B44" w:rsidRDefault="00BE2B44" w:rsidP="00BE2B44">
      <w:pPr>
        <w:ind w:firstLine="360"/>
        <w:rPr>
          <w:b/>
          <w:sz w:val="18"/>
          <w:szCs w:val="18"/>
        </w:rPr>
      </w:pPr>
    </w:p>
    <w:p w:rsidR="00BE2B44" w:rsidRPr="00BE2B44" w:rsidRDefault="00BE2B44" w:rsidP="00BE2B44">
      <w:pPr>
        <w:ind w:firstLine="360"/>
        <w:rPr>
          <w:b/>
          <w:sz w:val="18"/>
          <w:szCs w:val="18"/>
        </w:rPr>
      </w:pPr>
    </w:p>
    <w:p w:rsidR="00BE2B44" w:rsidRPr="00BE2B44" w:rsidRDefault="00BE2B44" w:rsidP="00BE2B44">
      <w:pPr>
        <w:ind w:firstLine="360"/>
        <w:rPr>
          <w:sz w:val="18"/>
          <w:szCs w:val="18"/>
        </w:rPr>
      </w:pPr>
      <w:r w:rsidRPr="00BE2B44"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4" w:rsidRDefault="00BE2B44" w:rsidP="00BE2B44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0;margin-top:1.8pt;width:126pt;height:2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" stroked="f">
                <v:textbox>
                  <w:txbxContent>
                    <w:p w:rsidR="00BE2B44" w:rsidRDefault="00BE2B44" w:rsidP="00BE2B44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BE2B44">
        <w:rPr>
          <w:sz w:val="18"/>
          <w:szCs w:val="18"/>
        </w:rPr>
        <w:t xml:space="preserve">       </w:t>
      </w:r>
    </w:p>
    <w:p w:rsidR="00BE2B44" w:rsidRPr="00BE2B44" w:rsidRDefault="00BE2B44" w:rsidP="00BE2B44">
      <w:pPr>
        <w:ind w:firstLine="360"/>
        <w:rPr>
          <w:sz w:val="18"/>
          <w:szCs w:val="18"/>
        </w:rPr>
      </w:pPr>
      <w:r w:rsidRPr="00BE2B44">
        <w:rPr>
          <w:sz w:val="18"/>
          <w:szCs w:val="18"/>
        </w:rPr>
        <w:t>________________</w:t>
      </w:r>
      <w:r w:rsidRPr="00BE2B44">
        <w:rPr>
          <w:sz w:val="18"/>
          <w:szCs w:val="18"/>
        </w:rPr>
        <w:tab/>
      </w:r>
      <w:r w:rsidRPr="00BE2B44">
        <w:rPr>
          <w:sz w:val="18"/>
          <w:szCs w:val="18"/>
        </w:rPr>
        <w:tab/>
      </w:r>
      <w:r w:rsidRPr="00BE2B44">
        <w:rPr>
          <w:sz w:val="18"/>
          <w:szCs w:val="18"/>
        </w:rPr>
        <w:tab/>
      </w:r>
      <w:r w:rsidRPr="00BE2B44">
        <w:rPr>
          <w:sz w:val="18"/>
          <w:szCs w:val="18"/>
        </w:rPr>
        <w:tab/>
      </w:r>
      <w:r w:rsidRPr="00BE2B44">
        <w:rPr>
          <w:sz w:val="18"/>
          <w:szCs w:val="18"/>
        </w:rPr>
        <w:tab/>
      </w:r>
      <w:r w:rsidRPr="00BE2B44">
        <w:rPr>
          <w:sz w:val="18"/>
          <w:szCs w:val="18"/>
        </w:rPr>
        <w:tab/>
      </w:r>
      <w:r w:rsidRPr="00BE2B44">
        <w:rPr>
          <w:sz w:val="18"/>
          <w:szCs w:val="18"/>
        </w:rPr>
        <w:tab/>
      </w:r>
      <w:r w:rsidRPr="00BE2B44">
        <w:rPr>
          <w:sz w:val="18"/>
          <w:szCs w:val="18"/>
          <w:u w:val="single"/>
        </w:rPr>
        <w:t>_______12.03.2020г.____</w:t>
      </w:r>
    </w:p>
    <w:p w:rsidR="00BE2B44" w:rsidRPr="00BE2B44" w:rsidRDefault="00BE2B44" w:rsidP="00BE2B44">
      <w:pPr>
        <w:ind w:firstLine="360"/>
        <w:rPr>
          <w:b/>
          <w:sz w:val="18"/>
          <w:szCs w:val="18"/>
        </w:rPr>
      </w:pPr>
      <w:r w:rsidRPr="00BE2B44">
        <w:rPr>
          <w:sz w:val="18"/>
          <w:szCs w:val="18"/>
        </w:rPr>
        <w:tab/>
      </w:r>
      <w:r w:rsidRPr="00BE2B44">
        <w:rPr>
          <w:sz w:val="18"/>
          <w:szCs w:val="18"/>
        </w:rPr>
        <w:tab/>
      </w:r>
      <w:r w:rsidRPr="00BE2B44">
        <w:rPr>
          <w:sz w:val="18"/>
          <w:szCs w:val="18"/>
        </w:rPr>
        <w:tab/>
      </w:r>
      <w:r w:rsidRPr="00BE2B44">
        <w:rPr>
          <w:sz w:val="18"/>
          <w:szCs w:val="18"/>
        </w:rPr>
        <w:tab/>
      </w:r>
      <w:r w:rsidRPr="00BE2B44">
        <w:rPr>
          <w:sz w:val="18"/>
          <w:szCs w:val="18"/>
        </w:rPr>
        <w:tab/>
      </w:r>
      <w:r w:rsidRPr="00BE2B44">
        <w:rPr>
          <w:sz w:val="18"/>
          <w:szCs w:val="18"/>
        </w:rPr>
        <w:tab/>
      </w:r>
      <w:r w:rsidRPr="00BE2B44">
        <w:rPr>
          <w:sz w:val="18"/>
          <w:szCs w:val="18"/>
        </w:rPr>
        <w:tab/>
      </w:r>
      <w:r w:rsidRPr="00BE2B44">
        <w:rPr>
          <w:sz w:val="18"/>
          <w:szCs w:val="18"/>
        </w:rPr>
        <w:tab/>
        <w:t xml:space="preserve">            45-е собрание </w:t>
      </w:r>
      <w:r w:rsidRPr="00BE2B44">
        <w:rPr>
          <w:sz w:val="18"/>
          <w:szCs w:val="18"/>
          <w:lang w:val="en-US"/>
        </w:rPr>
        <w:t>IV</w:t>
      </w:r>
      <w:r w:rsidRPr="00BE2B44">
        <w:rPr>
          <w:sz w:val="18"/>
          <w:szCs w:val="18"/>
        </w:rPr>
        <w:t>-созыва</w:t>
      </w:r>
    </w:p>
    <w:p w:rsidR="00BE2B44" w:rsidRPr="00BE2B44" w:rsidRDefault="00BE2B44" w:rsidP="00BE2B44">
      <w:pPr>
        <w:ind w:firstLine="360"/>
        <w:rPr>
          <w:b/>
          <w:sz w:val="18"/>
          <w:szCs w:val="18"/>
        </w:rPr>
      </w:pPr>
    </w:p>
    <w:p w:rsidR="00BE2B44" w:rsidRPr="00BE2B44" w:rsidRDefault="00BE2B44" w:rsidP="00BE2B44">
      <w:pPr>
        <w:ind w:firstLine="360"/>
        <w:rPr>
          <w:bCs/>
          <w:sz w:val="18"/>
          <w:szCs w:val="18"/>
        </w:rPr>
      </w:pPr>
    </w:p>
    <w:p w:rsidR="00BE2B44" w:rsidRPr="00BE2B44" w:rsidRDefault="00BE2B44" w:rsidP="00BE2B44">
      <w:pPr>
        <w:ind w:firstLine="360"/>
        <w:rPr>
          <w:b/>
          <w:bCs/>
          <w:sz w:val="18"/>
          <w:szCs w:val="18"/>
        </w:rPr>
      </w:pPr>
      <w:r w:rsidRPr="00BE2B44">
        <w:rPr>
          <w:bCs/>
          <w:sz w:val="18"/>
          <w:szCs w:val="18"/>
        </w:rPr>
        <w:t xml:space="preserve">О внесении изменений в Правила землепользования и застройки муниципального образования «Зоркальцевское сельское поселение», утвержденные Решением Совета Зоркальцевского сельского поселения от 07.10.2014 г. № 21 </w:t>
      </w:r>
    </w:p>
    <w:p w:rsidR="00BE2B44" w:rsidRPr="00BE2B44" w:rsidRDefault="00BE2B44" w:rsidP="00BE2B44">
      <w:pPr>
        <w:ind w:firstLine="360"/>
        <w:jc w:val="both"/>
        <w:rPr>
          <w:sz w:val="18"/>
          <w:szCs w:val="18"/>
        </w:rPr>
      </w:pPr>
      <w:proofErr w:type="gramStart"/>
      <w:r w:rsidRPr="00BE2B44">
        <w:rPr>
          <w:sz w:val="18"/>
          <w:szCs w:val="18"/>
        </w:rPr>
        <w:t>В соответствии с Федеральным законом № 131-ФЗ «Об общих принципах организации местного самоуправления в Российской Федерации», Приказа Минэкономразвития Российской Федерации от 30.09.2015 г. № 709, Устава Зоркальцевского сельского поселения,  Градостроительного Кодекса Российской Федерации,</w:t>
      </w:r>
      <w:r w:rsidRPr="00BE2B44">
        <w:rPr>
          <w:bCs/>
          <w:sz w:val="18"/>
          <w:szCs w:val="18"/>
        </w:rPr>
        <w:t xml:space="preserve"> в соответствии Приказа Министерства экономического развития Российской Федерации от 01.09.2014 г. № 540 «Об утверждении классификатора видов разрешенного использования земельных участков»,</w:t>
      </w:r>
      <w:r w:rsidRPr="00BE2B44">
        <w:rPr>
          <w:sz w:val="18"/>
          <w:szCs w:val="18"/>
        </w:rPr>
        <w:t xml:space="preserve"> статьи 78, 79 Земельного Кодекса Российской Федерации, в целях</w:t>
      </w:r>
      <w:proofErr w:type="gramEnd"/>
      <w:r w:rsidRPr="00BE2B44">
        <w:rPr>
          <w:sz w:val="18"/>
          <w:szCs w:val="18"/>
        </w:rPr>
        <w:t xml:space="preserve"> определения назначения территорий </w:t>
      </w:r>
      <w:proofErr w:type="gramStart"/>
      <w:r w:rsidRPr="00BE2B44">
        <w:rPr>
          <w:sz w:val="18"/>
          <w:szCs w:val="18"/>
        </w:rPr>
        <w:t>исходя из совокупности социальных, экономических, экологических и иных факторов, обеспечения устойчивого развития территории, развития инженерной, транспортной и социальных инфраструктур, соблюдения прав</w:t>
      </w:r>
      <w:proofErr w:type="gramEnd"/>
      <w:r w:rsidRPr="00BE2B44">
        <w:rPr>
          <w:sz w:val="18"/>
          <w:szCs w:val="18"/>
        </w:rPr>
        <w:t xml:space="preserve"> человека на благоприятные условия жизнедеятельности,</w:t>
      </w:r>
    </w:p>
    <w:p w:rsidR="00BE2B44" w:rsidRPr="00BE2B44" w:rsidRDefault="00BE2B44" w:rsidP="00BE2B44">
      <w:pPr>
        <w:ind w:firstLine="360"/>
        <w:rPr>
          <w:b/>
          <w:sz w:val="18"/>
          <w:szCs w:val="18"/>
        </w:rPr>
      </w:pPr>
    </w:p>
    <w:p w:rsidR="00BE2B44" w:rsidRPr="00BE2B44" w:rsidRDefault="00BE2B44" w:rsidP="00BE2B44">
      <w:pPr>
        <w:ind w:firstLine="360"/>
        <w:rPr>
          <w:b/>
          <w:sz w:val="18"/>
          <w:szCs w:val="18"/>
        </w:rPr>
      </w:pPr>
      <w:r w:rsidRPr="00BE2B44">
        <w:rPr>
          <w:b/>
          <w:sz w:val="18"/>
          <w:szCs w:val="18"/>
        </w:rPr>
        <w:t>Совет Зоркальцевского сельского поселения РЕШИЛ:</w:t>
      </w:r>
    </w:p>
    <w:p w:rsidR="00BE2B44" w:rsidRPr="00BE2B44" w:rsidRDefault="00BE2B44" w:rsidP="00BE2B44">
      <w:pPr>
        <w:numPr>
          <w:ilvl w:val="0"/>
          <w:numId w:val="49"/>
        </w:numPr>
        <w:rPr>
          <w:b/>
          <w:sz w:val="18"/>
          <w:szCs w:val="18"/>
        </w:rPr>
      </w:pPr>
      <w:r w:rsidRPr="00BE2B44">
        <w:rPr>
          <w:sz w:val="18"/>
          <w:szCs w:val="18"/>
        </w:rPr>
        <w:t>Статью 53 Правила землепользования и застройки муниципального образования «Зоркальцевское сельское поселение», утвержденные Решением Совета Зоркальцевского сельского поселения от 07.10.2014 № 21, изложить в редакции согласно Приложению 1 к настоящему решению.</w:t>
      </w:r>
    </w:p>
    <w:p w:rsidR="00BE2B44" w:rsidRPr="00BE2B44" w:rsidRDefault="00BE2B44" w:rsidP="00BE2B44">
      <w:pPr>
        <w:numPr>
          <w:ilvl w:val="0"/>
          <w:numId w:val="49"/>
        </w:numPr>
        <w:rPr>
          <w:b/>
          <w:sz w:val="18"/>
          <w:szCs w:val="18"/>
          <w:u w:val="single"/>
        </w:rPr>
      </w:pPr>
      <w:bookmarkStart w:id="0" w:name="_Toc312843964"/>
      <w:bookmarkStart w:id="1" w:name="_Toc325110496"/>
      <w:bookmarkStart w:id="2" w:name="_Toc17712039"/>
      <w:r w:rsidRPr="00BE2B44">
        <w:rPr>
          <w:sz w:val="18"/>
          <w:szCs w:val="18"/>
        </w:rPr>
        <w:lastRenderedPageBreak/>
        <w:tab/>
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муниципального образования «Зоркальцевское сельское поселение»  – </w:t>
      </w:r>
      <w:hyperlink r:id="rId11" w:history="1">
        <w:r w:rsidRPr="00BE2B44">
          <w:rPr>
            <w:rStyle w:val="af0"/>
            <w:b/>
            <w:sz w:val="18"/>
            <w:szCs w:val="18"/>
            <w:lang w:val="en-US"/>
          </w:rPr>
          <w:t>www</w:t>
        </w:r>
        <w:r w:rsidRPr="00BE2B44">
          <w:rPr>
            <w:rStyle w:val="af0"/>
            <w:b/>
            <w:sz w:val="18"/>
            <w:szCs w:val="18"/>
          </w:rPr>
          <w:t>.</w:t>
        </w:r>
        <w:proofErr w:type="spellStart"/>
        <w:r w:rsidRPr="00BE2B44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BE2B44">
          <w:rPr>
            <w:rStyle w:val="af0"/>
            <w:b/>
            <w:sz w:val="18"/>
            <w:szCs w:val="18"/>
          </w:rPr>
          <w:t>.</w:t>
        </w:r>
        <w:proofErr w:type="spellStart"/>
        <w:r w:rsidRPr="00BE2B44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BE2B44">
          <w:rPr>
            <w:rStyle w:val="af0"/>
            <w:b/>
            <w:sz w:val="18"/>
            <w:szCs w:val="18"/>
          </w:rPr>
          <w:t>.</w:t>
        </w:r>
        <w:proofErr w:type="spellStart"/>
        <w:r w:rsidRPr="00BE2B44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BE2B44">
        <w:rPr>
          <w:b/>
          <w:sz w:val="18"/>
          <w:szCs w:val="18"/>
          <w:u w:val="single"/>
        </w:rPr>
        <w:t>.</w:t>
      </w:r>
    </w:p>
    <w:p w:rsidR="00BE2B44" w:rsidRPr="00BE2B44" w:rsidRDefault="00BE2B44" w:rsidP="00BE2B44">
      <w:pPr>
        <w:numPr>
          <w:ilvl w:val="0"/>
          <w:numId w:val="49"/>
        </w:numPr>
        <w:rPr>
          <w:b/>
          <w:sz w:val="18"/>
          <w:szCs w:val="18"/>
          <w:u w:val="single"/>
        </w:rPr>
      </w:pPr>
      <w:r w:rsidRPr="00BE2B44">
        <w:rPr>
          <w:sz w:val="18"/>
          <w:szCs w:val="18"/>
        </w:rPr>
        <w:tab/>
        <w:t xml:space="preserve">Настоящее Решение вступает в силу </w:t>
      </w:r>
      <w:proofErr w:type="gramStart"/>
      <w:r w:rsidRPr="00BE2B44">
        <w:rPr>
          <w:sz w:val="18"/>
          <w:szCs w:val="18"/>
        </w:rPr>
        <w:t>с даты</w:t>
      </w:r>
      <w:proofErr w:type="gramEnd"/>
      <w:r w:rsidRPr="00BE2B44">
        <w:rPr>
          <w:sz w:val="18"/>
          <w:szCs w:val="18"/>
        </w:rPr>
        <w:t xml:space="preserve"> его опубликования в Информационном бюллетене Зоркальцевского сельского поселения.</w:t>
      </w:r>
    </w:p>
    <w:p w:rsidR="00BE2B44" w:rsidRPr="00BE2B44" w:rsidRDefault="00BE2B44" w:rsidP="00BE2B44">
      <w:pPr>
        <w:ind w:firstLine="360"/>
        <w:rPr>
          <w:i/>
          <w:sz w:val="18"/>
          <w:szCs w:val="18"/>
        </w:rPr>
      </w:pPr>
    </w:p>
    <w:p w:rsidR="00BE2B44" w:rsidRPr="00BE2B44" w:rsidRDefault="00BE2B44" w:rsidP="00BE2B44">
      <w:pPr>
        <w:ind w:firstLine="360"/>
        <w:rPr>
          <w:sz w:val="18"/>
          <w:szCs w:val="18"/>
        </w:rPr>
      </w:pPr>
      <w:r w:rsidRPr="00BE2B44">
        <w:rPr>
          <w:sz w:val="18"/>
          <w:szCs w:val="18"/>
        </w:rPr>
        <w:t>Председатель Совета</w:t>
      </w:r>
      <w:r w:rsidRPr="00BE2B44">
        <w:rPr>
          <w:sz w:val="18"/>
          <w:szCs w:val="18"/>
        </w:rPr>
        <w:tab/>
      </w:r>
    </w:p>
    <w:p w:rsidR="00BE2B44" w:rsidRDefault="00BE2B44" w:rsidP="00BE2B44">
      <w:pPr>
        <w:ind w:firstLine="360"/>
        <w:rPr>
          <w:sz w:val="18"/>
          <w:szCs w:val="18"/>
        </w:rPr>
      </w:pPr>
      <w:r w:rsidRPr="00BE2B44">
        <w:rPr>
          <w:sz w:val="18"/>
          <w:szCs w:val="18"/>
        </w:rPr>
        <w:t>Зоркальцевского сельского поселения</w:t>
      </w:r>
      <w:r w:rsidRPr="00BE2B44">
        <w:rPr>
          <w:sz w:val="18"/>
          <w:szCs w:val="18"/>
        </w:rPr>
        <w:tab/>
        <w:t xml:space="preserve">                                                 </w:t>
      </w:r>
      <w:r w:rsidRPr="00BE2B44">
        <w:rPr>
          <w:sz w:val="18"/>
          <w:szCs w:val="18"/>
        </w:rPr>
        <w:tab/>
      </w:r>
    </w:p>
    <w:p w:rsidR="00BE2B44" w:rsidRPr="00BE2B44" w:rsidRDefault="00BE2B44" w:rsidP="00BE2B44">
      <w:pPr>
        <w:ind w:firstLine="360"/>
        <w:rPr>
          <w:sz w:val="18"/>
          <w:szCs w:val="18"/>
        </w:rPr>
      </w:pPr>
      <w:r w:rsidRPr="00BE2B44">
        <w:rPr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BE2B44" w:rsidRPr="00BE2B44" w:rsidRDefault="00BE2B44" w:rsidP="00BE2B44">
      <w:pPr>
        <w:ind w:firstLine="360"/>
        <w:rPr>
          <w:iCs/>
          <w:sz w:val="18"/>
          <w:szCs w:val="18"/>
        </w:rPr>
      </w:pPr>
      <w:r w:rsidRPr="00BE2B44">
        <w:rPr>
          <w:iCs/>
          <w:sz w:val="18"/>
          <w:szCs w:val="18"/>
        </w:rPr>
        <w:t xml:space="preserve">Глава Зоркальцевского  </w:t>
      </w:r>
    </w:p>
    <w:p w:rsidR="00BE2B44" w:rsidRPr="00BE2B44" w:rsidRDefault="00BE2B44" w:rsidP="00BE2B44">
      <w:pPr>
        <w:ind w:firstLine="360"/>
        <w:rPr>
          <w:sz w:val="18"/>
          <w:szCs w:val="18"/>
        </w:rPr>
      </w:pPr>
      <w:r w:rsidRPr="00BE2B44">
        <w:rPr>
          <w:iCs/>
          <w:sz w:val="18"/>
          <w:szCs w:val="18"/>
        </w:rPr>
        <w:t xml:space="preserve">сельского поселения                                                                                              </w:t>
      </w:r>
    </w:p>
    <w:p w:rsidR="00BE2B44" w:rsidRPr="00BE2B44" w:rsidRDefault="00BE2B44" w:rsidP="00BE2B44">
      <w:pPr>
        <w:ind w:firstLine="360"/>
        <w:jc w:val="right"/>
        <w:rPr>
          <w:sz w:val="18"/>
          <w:szCs w:val="18"/>
        </w:rPr>
      </w:pPr>
      <w:r w:rsidRPr="00BE2B44">
        <w:rPr>
          <w:sz w:val="18"/>
          <w:szCs w:val="18"/>
        </w:rPr>
        <w:t>Приложение 1</w:t>
      </w:r>
    </w:p>
    <w:p w:rsidR="00BE2B44" w:rsidRPr="00BE2B44" w:rsidRDefault="00BE2B44" w:rsidP="00BE2B44">
      <w:pPr>
        <w:ind w:firstLine="360"/>
        <w:jc w:val="right"/>
        <w:rPr>
          <w:sz w:val="18"/>
          <w:szCs w:val="18"/>
        </w:rPr>
      </w:pPr>
      <w:r w:rsidRPr="00BE2B44">
        <w:rPr>
          <w:sz w:val="18"/>
          <w:szCs w:val="18"/>
        </w:rPr>
        <w:t>к настоящему Решению</w:t>
      </w:r>
    </w:p>
    <w:p w:rsidR="00BE2B44" w:rsidRPr="00BE2B44" w:rsidRDefault="00BE2B44" w:rsidP="00BE2B44">
      <w:pPr>
        <w:ind w:firstLine="360"/>
        <w:rPr>
          <w:sz w:val="18"/>
          <w:szCs w:val="18"/>
        </w:rPr>
      </w:pPr>
    </w:p>
    <w:bookmarkEnd w:id="0"/>
    <w:bookmarkEnd w:id="1"/>
    <w:bookmarkEnd w:id="2"/>
    <w:p w:rsidR="00BE2B44" w:rsidRPr="00BE2B44" w:rsidRDefault="00BE2B44" w:rsidP="00BE2B44">
      <w:pPr>
        <w:ind w:firstLine="360"/>
        <w:rPr>
          <w:b/>
          <w:sz w:val="18"/>
          <w:szCs w:val="18"/>
        </w:rPr>
      </w:pPr>
      <w:r w:rsidRPr="00BE2B44">
        <w:rPr>
          <w:b/>
          <w:sz w:val="18"/>
          <w:szCs w:val="18"/>
        </w:rPr>
        <w:t>Статья 53. Градостроительные регламенты. Зона ведения садоводства (СХ-1) (</w:t>
      </w:r>
      <w:r w:rsidRPr="00BE2B44">
        <w:rPr>
          <w:sz w:val="18"/>
          <w:szCs w:val="18"/>
        </w:rPr>
        <w:t>В редакции</w:t>
      </w:r>
      <w:r w:rsidRPr="00BE2B44">
        <w:rPr>
          <w:b/>
          <w:sz w:val="18"/>
          <w:szCs w:val="18"/>
        </w:rPr>
        <w:t xml:space="preserve"> </w:t>
      </w:r>
      <w:r w:rsidRPr="00BE2B44">
        <w:rPr>
          <w:sz w:val="18"/>
          <w:szCs w:val="18"/>
        </w:rPr>
        <w:t>Решений Совета Зоркальцевского сельского поселения от 20.01.2016 №01, от 06.12.2017 №18, от 21.06.2018 №26, от 04.09.2019)</w:t>
      </w:r>
    </w:p>
    <w:p w:rsidR="00BE2B44" w:rsidRPr="00BE2B44" w:rsidRDefault="00BE2B44" w:rsidP="00BE2B44">
      <w:pPr>
        <w:ind w:firstLine="360"/>
        <w:rPr>
          <w:sz w:val="18"/>
          <w:szCs w:val="18"/>
        </w:rPr>
      </w:pPr>
    </w:p>
    <w:p w:rsidR="00BE2B44" w:rsidRPr="00BE2B44" w:rsidRDefault="00BE2B44" w:rsidP="00BE2B44">
      <w:pPr>
        <w:ind w:firstLine="360"/>
        <w:jc w:val="both"/>
        <w:rPr>
          <w:sz w:val="18"/>
          <w:szCs w:val="18"/>
        </w:rPr>
      </w:pPr>
      <w:r w:rsidRPr="00BE2B44">
        <w:rPr>
          <w:iCs/>
          <w:sz w:val="18"/>
          <w:szCs w:val="18"/>
        </w:rPr>
        <w:t xml:space="preserve">Зона предназначена для </w:t>
      </w:r>
      <w:r w:rsidRPr="00BE2B44">
        <w:rPr>
          <w:sz w:val="18"/>
          <w:szCs w:val="18"/>
        </w:rPr>
        <w:t>размещения территорий садовых земельных участков, используемых населением в целях выращивания сельскохозяйственных культур и отдыха, с возможностью возведения на участке жилого строения.</w:t>
      </w:r>
    </w:p>
    <w:p w:rsidR="00BE2B44" w:rsidRPr="00BE2B44" w:rsidRDefault="00BE2B44" w:rsidP="00BE2B44">
      <w:pPr>
        <w:ind w:firstLine="360"/>
        <w:jc w:val="both"/>
        <w:rPr>
          <w:iCs/>
          <w:sz w:val="18"/>
          <w:szCs w:val="18"/>
        </w:rPr>
      </w:pPr>
      <w:r w:rsidRPr="00BE2B44">
        <w:rPr>
          <w:iCs/>
          <w:sz w:val="18"/>
          <w:szCs w:val="18"/>
        </w:rPr>
        <w:t>В территориальной зо</w:t>
      </w:r>
      <w:bookmarkStart w:id="3" w:name="_GoBack"/>
      <w:bookmarkEnd w:id="3"/>
      <w:r w:rsidRPr="00BE2B44">
        <w:rPr>
          <w:iCs/>
          <w:sz w:val="18"/>
          <w:szCs w:val="18"/>
        </w:rPr>
        <w:t>не разрешено размещение объектов коммунального обслуживания, если их размещение не влияет на окружающую среду, не причиняет неудобства жителям, не требует установления санитарной или охранной зоны, а площадь земельных участков под названными объектами, не превышает 20% от площади территории зоны.</w:t>
      </w:r>
    </w:p>
    <w:p w:rsidR="00BE2B44" w:rsidRPr="00BE2B44" w:rsidRDefault="00BE2B44" w:rsidP="00BE2B44">
      <w:pPr>
        <w:ind w:firstLine="360"/>
        <w:jc w:val="both"/>
        <w:rPr>
          <w:iCs/>
          <w:sz w:val="18"/>
          <w:szCs w:val="18"/>
        </w:rPr>
      </w:pPr>
    </w:p>
    <w:p w:rsidR="00BE2B44" w:rsidRPr="00BE2B44" w:rsidRDefault="00BE2B44" w:rsidP="00BE2B44">
      <w:pPr>
        <w:ind w:firstLine="360"/>
        <w:jc w:val="both"/>
        <w:rPr>
          <w:b/>
          <w:sz w:val="18"/>
          <w:szCs w:val="18"/>
        </w:rPr>
      </w:pPr>
      <w:r w:rsidRPr="00BE2B44">
        <w:rPr>
          <w:b/>
          <w:sz w:val="18"/>
          <w:szCs w:val="18"/>
        </w:rPr>
        <w:t xml:space="preserve">Основные виды разрешенного использования  </w:t>
      </w:r>
    </w:p>
    <w:p w:rsidR="00BE2B44" w:rsidRPr="00BE2B44" w:rsidRDefault="00BE2B44" w:rsidP="00BE2B44">
      <w:pPr>
        <w:ind w:firstLine="360"/>
        <w:rPr>
          <w:iCs/>
          <w:sz w:val="18"/>
          <w:szCs w:val="18"/>
        </w:rPr>
      </w:pPr>
    </w:p>
    <w:tbl>
      <w:tblPr>
        <w:tblW w:w="10281" w:type="dxa"/>
        <w:tblInd w:w="-108" w:type="dxa"/>
        <w:tblCellMar>
          <w:top w:w="54" w:type="dxa"/>
          <w:right w:w="53" w:type="dxa"/>
        </w:tblCellMar>
        <w:tblLook w:val="04A0" w:firstRow="1" w:lastRow="0" w:firstColumn="1" w:lastColumn="0" w:noHBand="0" w:noVBand="1"/>
      </w:tblPr>
      <w:tblGrid>
        <w:gridCol w:w="657"/>
        <w:gridCol w:w="2902"/>
        <w:gridCol w:w="1385"/>
        <w:gridCol w:w="1071"/>
        <w:gridCol w:w="966"/>
        <w:gridCol w:w="1622"/>
        <w:gridCol w:w="1678"/>
      </w:tblGrid>
      <w:tr w:rsidR="00BE2B44" w:rsidRPr="00BE2B44" w:rsidTr="00E517E7">
        <w:trPr>
          <w:trHeight w:val="562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№ </w:t>
            </w:r>
          </w:p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proofErr w:type="gramStart"/>
            <w:r w:rsidRPr="00BE2B44">
              <w:rPr>
                <w:sz w:val="18"/>
                <w:szCs w:val="18"/>
              </w:rPr>
              <w:t>п</w:t>
            </w:r>
            <w:proofErr w:type="gramEnd"/>
            <w:r w:rsidRPr="00BE2B44"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Наименование ВРИ, описание 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proofErr w:type="gramStart"/>
            <w:r w:rsidRPr="00BE2B44">
              <w:rPr>
                <w:sz w:val="18"/>
                <w:szCs w:val="18"/>
              </w:rPr>
              <w:t xml:space="preserve">Код (числовое обозначение </w:t>
            </w:r>
            <w:proofErr w:type="gramEnd"/>
          </w:p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proofErr w:type="gramStart"/>
            <w:r w:rsidRPr="00BE2B44">
              <w:rPr>
                <w:sz w:val="18"/>
                <w:szCs w:val="18"/>
              </w:rPr>
              <w:t xml:space="preserve">ВРИ) </w:t>
            </w:r>
            <w:proofErr w:type="gramEnd"/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Предельные размеры земельных участков (кв. м)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Максимальный процент </w:t>
            </w:r>
          </w:p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застройки </w:t>
            </w:r>
          </w:p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Минимальные отступы от границ </w:t>
            </w:r>
          </w:p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земельного участка (м) </w:t>
            </w:r>
          </w:p>
        </w:tc>
      </w:tr>
      <w:tr w:rsidR="00BE2B44" w:rsidRPr="00BE2B44" w:rsidTr="00E517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proofErr w:type="spellStart"/>
            <w:r w:rsidRPr="00BE2B44">
              <w:rPr>
                <w:sz w:val="18"/>
                <w:szCs w:val="18"/>
              </w:rPr>
              <w:t>min</w:t>
            </w:r>
            <w:proofErr w:type="spellEnd"/>
            <w:r w:rsidRPr="00BE2B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proofErr w:type="spellStart"/>
            <w:r w:rsidRPr="00BE2B44">
              <w:rPr>
                <w:sz w:val="18"/>
                <w:szCs w:val="18"/>
              </w:rPr>
              <w:t>max</w:t>
            </w:r>
            <w:proofErr w:type="spellEnd"/>
            <w:r w:rsidRPr="00BE2B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</w:p>
        </w:tc>
      </w:tr>
      <w:tr w:rsidR="00BE2B44" w:rsidRPr="00BE2B44" w:rsidTr="00E517E7">
        <w:trPr>
          <w:trHeight w:val="61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Ведение садоводства: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40" w:tooltip="2.1" w:history="1">
              <w:r w:rsidRPr="00BE2B44">
                <w:rPr>
                  <w:rStyle w:val="af0"/>
                  <w:sz w:val="18"/>
                  <w:szCs w:val="18"/>
                </w:rPr>
                <w:t>кодом 2.1</w:t>
              </w:r>
            </w:hyperlink>
            <w:r w:rsidRPr="00BE2B44">
              <w:rPr>
                <w:sz w:val="18"/>
                <w:szCs w:val="18"/>
              </w:rPr>
              <w:t xml:space="preserve">, хозяйственных построек и гаражей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13.2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2 000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40%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3 </w:t>
            </w:r>
          </w:p>
        </w:tc>
      </w:tr>
      <w:tr w:rsidR="00BE2B44" w:rsidRPr="00BE2B44" w:rsidTr="00E517E7">
        <w:trPr>
          <w:trHeight w:val="57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>Ведение огородничества: 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13.1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400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2 000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0%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Не подлежит установлению </w:t>
            </w:r>
          </w:p>
        </w:tc>
      </w:tr>
      <w:tr w:rsidR="00BE2B44" w:rsidRPr="00BE2B44" w:rsidTr="00E517E7">
        <w:trPr>
          <w:trHeight w:val="57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>3.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>Земельные участки (территории) общего пользования: 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>12.0</w:t>
            </w:r>
          </w:p>
        </w:tc>
        <w:tc>
          <w:tcPr>
            <w:tcW w:w="5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>Не распространяется</w:t>
            </w:r>
          </w:p>
        </w:tc>
      </w:tr>
      <w:tr w:rsidR="00BE2B44" w:rsidRPr="00BE2B44" w:rsidTr="00E517E7">
        <w:trPr>
          <w:trHeight w:val="57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Коммунальное обслуживание: 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BE2B44">
                <w:rPr>
                  <w:rStyle w:val="af0"/>
                  <w:sz w:val="18"/>
                  <w:szCs w:val="18"/>
                </w:rPr>
                <w:t>кодами 3.1.1</w:t>
              </w:r>
            </w:hyperlink>
            <w:r w:rsidRPr="00BE2B44">
              <w:rPr>
                <w:sz w:val="18"/>
                <w:szCs w:val="18"/>
              </w:rPr>
              <w:t xml:space="preserve"> - </w:t>
            </w:r>
            <w:hyperlink w:anchor="Par202" w:tooltip="3.1.2" w:history="1">
              <w:r w:rsidRPr="00BE2B44">
                <w:rPr>
                  <w:rStyle w:val="af0"/>
                  <w:sz w:val="18"/>
                  <w:szCs w:val="18"/>
                </w:rPr>
                <w:t>3.1.2</w:t>
              </w:r>
            </w:hyperlink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3.1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10 000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75%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 xml:space="preserve">3 </w:t>
            </w:r>
          </w:p>
        </w:tc>
      </w:tr>
      <w:tr w:rsidR="00BE2B44" w:rsidRPr="00BE2B44" w:rsidTr="00E517E7">
        <w:trPr>
          <w:trHeight w:val="57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>5.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>Земельные участки общего назначения: 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>13.0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>10 000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>75%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B44" w:rsidRPr="00BE2B44" w:rsidRDefault="00BE2B44" w:rsidP="00BE2B44">
            <w:pPr>
              <w:ind w:firstLine="360"/>
              <w:rPr>
                <w:sz w:val="18"/>
                <w:szCs w:val="18"/>
              </w:rPr>
            </w:pPr>
            <w:r w:rsidRPr="00BE2B44">
              <w:rPr>
                <w:sz w:val="18"/>
                <w:szCs w:val="18"/>
              </w:rPr>
              <w:t>3</w:t>
            </w:r>
          </w:p>
        </w:tc>
      </w:tr>
    </w:tbl>
    <w:p w:rsidR="00BE2B44" w:rsidRPr="00BE2B44" w:rsidRDefault="00BE2B44" w:rsidP="00BE2B44">
      <w:pPr>
        <w:ind w:firstLine="360"/>
        <w:rPr>
          <w:sz w:val="18"/>
          <w:szCs w:val="18"/>
        </w:rPr>
      </w:pPr>
    </w:p>
    <w:p w:rsidR="00BE2B44" w:rsidRPr="00BE2B44" w:rsidRDefault="00BE2B44" w:rsidP="00BE2B44">
      <w:pPr>
        <w:ind w:firstLine="360"/>
        <w:rPr>
          <w:b/>
          <w:sz w:val="18"/>
          <w:szCs w:val="18"/>
        </w:rPr>
      </w:pPr>
      <w:r w:rsidRPr="00BE2B44">
        <w:rPr>
          <w:b/>
          <w:sz w:val="18"/>
          <w:szCs w:val="18"/>
        </w:rPr>
        <w:t xml:space="preserve">Вспомогательные виды разрешенного использования </w:t>
      </w:r>
    </w:p>
    <w:p w:rsidR="00BE2B44" w:rsidRPr="00BE2B44" w:rsidRDefault="00BE2B44" w:rsidP="00BE2B44">
      <w:pPr>
        <w:ind w:firstLine="360"/>
        <w:rPr>
          <w:b/>
          <w:sz w:val="18"/>
          <w:szCs w:val="18"/>
        </w:rPr>
      </w:pPr>
    </w:p>
    <w:p w:rsidR="00BE2B44" w:rsidRPr="00BE2B44" w:rsidRDefault="00BE2B44" w:rsidP="00BE2B44">
      <w:pPr>
        <w:numPr>
          <w:ilvl w:val="0"/>
          <w:numId w:val="50"/>
        </w:numPr>
        <w:rPr>
          <w:sz w:val="18"/>
          <w:szCs w:val="18"/>
        </w:rPr>
      </w:pPr>
      <w:r w:rsidRPr="00BE2B44">
        <w:rPr>
          <w:sz w:val="18"/>
          <w:szCs w:val="18"/>
        </w:rPr>
        <w:t xml:space="preserve">Бытовое обслуживание – 3.3 </w:t>
      </w:r>
    </w:p>
    <w:p w:rsidR="00BE2B44" w:rsidRPr="00BE2B44" w:rsidRDefault="00BE2B44" w:rsidP="00BE2B44">
      <w:pPr>
        <w:numPr>
          <w:ilvl w:val="0"/>
          <w:numId w:val="50"/>
        </w:numPr>
        <w:rPr>
          <w:sz w:val="18"/>
          <w:szCs w:val="18"/>
        </w:rPr>
      </w:pPr>
      <w:r w:rsidRPr="00BE2B44">
        <w:rPr>
          <w:sz w:val="18"/>
          <w:szCs w:val="18"/>
        </w:rPr>
        <w:t xml:space="preserve">Деловое управление – 4.1 </w:t>
      </w:r>
    </w:p>
    <w:p w:rsidR="00BE2B44" w:rsidRPr="00BE2B44" w:rsidRDefault="00BE2B44" w:rsidP="00BE2B44">
      <w:pPr>
        <w:numPr>
          <w:ilvl w:val="0"/>
          <w:numId w:val="50"/>
        </w:numPr>
        <w:rPr>
          <w:sz w:val="18"/>
          <w:szCs w:val="18"/>
        </w:rPr>
      </w:pPr>
      <w:r w:rsidRPr="00BE2B44">
        <w:rPr>
          <w:sz w:val="18"/>
          <w:szCs w:val="18"/>
        </w:rPr>
        <w:t xml:space="preserve">Магазины – 4.4 </w:t>
      </w:r>
    </w:p>
    <w:p w:rsidR="00BE2B44" w:rsidRPr="00BE2B44" w:rsidRDefault="00BE2B44" w:rsidP="00BE2B44">
      <w:pPr>
        <w:numPr>
          <w:ilvl w:val="0"/>
          <w:numId w:val="50"/>
        </w:numPr>
        <w:rPr>
          <w:sz w:val="18"/>
          <w:szCs w:val="18"/>
        </w:rPr>
      </w:pPr>
      <w:r w:rsidRPr="00BE2B44">
        <w:rPr>
          <w:sz w:val="18"/>
          <w:szCs w:val="18"/>
        </w:rPr>
        <w:t xml:space="preserve">Общественное питание – 4.6 </w:t>
      </w:r>
    </w:p>
    <w:p w:rsidR="00BE2B44" w:rsidRPr="00BE2B44" w:rsidRDefault="00BE2B44" w:rsidP="00BE2B44">
      <w:pPr>
        <w:numPr>
          <w:ilvl w:val="0"/>
          <w:numId w:val="50"/>
        </w:numPr>
        <w:rPr>
          <w:sz w:val="18"/>
          <w:szCs w:val="18"/>
        </w:rPr>
      </w:pPr>
      <w:r w:rsidRPr="00BE2B44">
        <w:rPr>
          <w:sz w:val="18"/>
          <w:szCs w:val="18"/>
        </w:rPr>
        <w:t xml:space="preserve">Обслуживание автотранспорта – 4.9 </w:t>
      </w:r>
    </w:p>
    <w:p w:rsidR="00BE2B44" w:rsidRPr="00BE2B44" w:rsidRDefault="00BE2B44" w:rsidP="00BE2B44">
      <w:pPr>
        <w:numPr>
          <w:ilvl w:val="0"/>
          <w:numId w:val="50"/>
        </w:numPr>
        <w:rPr>
          <w:sz w:val="18"/>
          <w:szCs w:val="18"/>
        </w:rPr>
      </w:pPr>
      <w:r w:rsidRPr="00BE2B44">
        <w:rPr>
          <w:sz w:val="18"/>
          <w:szCs w:val="18"/>
        </w:rPr>
        <w:t xml:space="preserve">Обеспечение внутреннего правопорядка – 8.3 </w:t>
      </w:r>
    </w:p>
    <w:p w:rsidR="00BE2B44" w:rsidRPr="00BE2B44" w:rsidRDefault="00BE2B44" w:rsidP="00BE2B44">
      <w:pPr>
        <w:numPr>
          <w:ilvl w:val="0"/>
          <w:numId w:val="50"/>
        </w:numPr>
        <w:rPr>
          <w:sz w:val="18"/>
          <w:szCs w:val="18"/>
        </w:rPr>
      </w:pPr>
      <w:r w:rsidRPr="00BE2B44">
        <w:rPr>
          <w:sz w:val="18"/>
          <w:szCs w:val="18"/>
        </w:rPr>
        <w:t xml:space="preserve">Общее пользование водными объектами – 11.1 </w:t>
      </w:r>
    </w:p>
    <w:p w:rsidR="00BE2B44" w:rsidRPr="00BE2B44" w:rsidRDefault="00BE2B44" w:rsidP="00BE2B44">
      <w:pPr>
        <w:ind w:firstLine="360"/>
        <w:rPr>
          <w:sz w:val="18"/>
          <w:szCs w:val="18"/>
        </w:rPr>
      </w:pPr>
    </w:p>
    <w:p w:rsidR="00BE2B44" w:rsidRPr="00BE2B44" w:rsidRDefault="00BE2B44" w:rsidP="00BE2B44">
      <w:pPr>
        <w:ind w:firstLine="360"/>
        <w:rPr>
          <w:sz w:val="18"/>
          <w:szCs w:val="18"/>
        </w:rPr>
      </w:pPr>
      <w:proofErr w:type="gramStart"/>
      <w:r w:rsidRPr="00BE2B44">
        <w:rPr>
          <w:sz w:val="18"/>
          <w:szCs w:val="1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(минимальными и (или) максимальными) размерами земельных участков и предельных параметров разрешенного строительства, реконструкции объектов капитального строительства, установленных для основных видов разрешенного использования и условно разрешенных видов использования, дополнительно к которым и совместно</w:t>
      </w:r>
      <w:proofErr w:type="gramEnd"/>
      <w:r w:rsidRPr="00BE2B44">
        <w:rPr>
          <w:sz w:val="18"/>
          <w:szCs w:val="18"/>
        </w:rPr>
        <w:t xml:space="preserve"> с которыми установлены вспомогательные виды разрешенного использования. </w:t>
      </w:r>
    </w:p>
    <w:p w:rsidR="00F0727C" w:rsidRPr="005845C0" w:rsidRDefault="00F0727C" w:rsidP="00FF1005">
      <w:pPr>
        <w:ind w:firstLine="360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5EC" w:rsidRDefault="00B655EC">
      <w:r>
        <w:separator/>
      </w:r>
    </w:p>
  </w:endnote>
  <w:endnote w:type="continuationSeparator" w:id="0">
    <w:p w:rsidR="00B655EC" w:rsidRDefault="00B6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FB" w:rsidRDefault="00880EFB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80EFB" w:rsidRDefault="00880EFB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FB" w:rsidRDefault="00880EFB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2B44">
      <w:rPr>
        <w:rStyle w:val="a8"/>
        <w:noProof/>
      </w:rPr>
      <w:t>15</w:t>
    </w:r>
    <w:r>
      <w:rPr>
        <w:rStyle w:val="a8"/>
      </w:rPr>
      <w:fldChar w:fldCharType="end"/>
    </w:r>
  </w:p>
  <w:p w:rsidR="00880EFB" w:rsidRDefault="00880EFB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FB" w:rsidRDefault="00880EFB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5EC" w:rsidRDefault="00B655EC">
      <w:r>
        <w:separator/>
      </w:r>
    </w:p>
  </w:footnote>
  <w:footnote w:type="continuationSeparator" w:id="0">
    <w:p w:rsidR="00B655EC" w:rsidRDefault="00B65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FB" w:rsidRDefault="00880EFB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880EFB" w:rsidRPr="00C60AB6" w:rsidRDefault="00880EFB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831</w:t>
    </w:r>
  </w:p>
  <w:p w:rsidR="00880EFB" w:rsidRPr="008911AB" w:rsidRDefault="00880EFB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12.03.2020г.</w:t>
    </w:r>
  </w:p>
  <w:p w:rsidR="00880EFB" w:rsidRPr="008911AB" w:rsidRDefault="00880EFB" w:rsidP="009340B7">
    <w:pPr>
      <w:jc w:val="center"/>
      <w:rPr>
        <w:i/>
        <w:sz w:val="20"/>
        <w:szCs w:val="20"/>
      </w:rPr>
    </w:pPr>
  </w:p>
  <w:p w:rsidR="00880EFB" w:rsidRPr="008911AB" w:rsidRDefault="00880EFB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7A214B8"/>
    <w:multiLevelType w:val="hybridMultilevel"/>
    <w:tmpl w:val="0680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2762F5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2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21160"/>
    <w:multiLevelType w:val="hybridMultilevel"/>
    <w:tmpl w:val="97CCE0E4"/>
    <w:lvl w:ilvl="0" w:tplc="3B9632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8A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2D5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6D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6FC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A68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4E6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E0A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42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2"/>
  </w:num>
  <w:num w:numId="6">
    <w:abstractNumId w:val="42"/>
  </w:num>
  <w:num w:numId="7">
    <w:abstractNumId w:val="41"/>
  </w:num>
  <w:num w:numId="8">
    <w:abstractNumId w:val="43"/>
  </w:num>
  <w:num w:numId="9">
    <w:abstractNumId w:val="19"/>
  </w:num>
  <w:num w:numId="10">
    <w:abstractNumId w:val="24"/>
  </w:num>
  <w:num w:numId="11">
    <w:abstractNumId w:val="29"/>
  </w:num>
  <w:num w:numId="12">
    <w:abstractNumId w:val="37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5"/>
  </w:num>
  <w:num w:numId="16">
    <w:abstractNumId w:val="23"/>
  </w:num>
  <w:num w:numId="17">
    <w:abstractNumId w:val="12"/>
  </w:num>
  <w:num w:numId="18">
    <w:abstractNumId w:val="13"/>
  </w:num>
  <w:num w:numId="19">
    <w:abstractNumId w:val="32"/>
  </w:num>
  <w:num w:numId="20">
    <w:abstractNumId w:val="20"/>
  </w:num>
  <w:num w:numId="21">
    <w:abstractNumId w:val="18"/>
  </w:num>
  <w:num w:numId="22">
    <w:abstractNumId w:val="40"/>
  </w:num>
  <w:num w:numId="23">
    <w:abstractNumId w:val="0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1"/>
  </w:num>
  <w:num w:numId="34">
    <w:abstractNumId w:val="14"/>
  </w:num>
  <w:num w:numId="35">
    <w:abstractNumId w:val="36"/>
  </w:num>
  <w:num w:numId="36">
    <w:abstractNumId w:val="10"/>
  </w:num>
  <w:num w:numId="37">
    <w:abstractNumId w:val="31"/>
  </w:num>
  <w:num w:numId="38">
    <w:abstractNumId w:val="38"/>
  </w:num>
  <w:num w:numId="39">
    <w:abstractNumId w:val="4"/>
  </w:num>
  <w:num w:numId="40">
    <w:abstractNumId w:val="25"/>
  </w:num>
  <w:num w:numId="41">
    <w:abstractNumId w:val="28"/>
  </w:num>
  <w:num w:numId="42">
    <w:abstractNumId w:val="17"/>
  </w:num>
  <w:num w:numId="43">
    <w:abstractNumId w:val="9"/>
  </w:num>
  <w:num w:numId="44">
    <w:abstractNumId w:val="0"/>
    <w:lvlOverride w:ilvl="0"/>
  </w:num>
  <w:num w:numId="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35"/>
  </w:num>
  <w:num w:numId="49">
    <w:abstractNumId w:val="6"/>
  </w:num>
  <w:num w:numId="50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07A68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0E35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0EFB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55E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2B44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33E4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1005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orkpos.tomsk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zorkpos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5FCB14D6BBF5A67A381FA312D394825A314C8A93C165A2AD59E25887EC67F8B3227C21236D1F8C4F2C50nFOC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A2E7-5894-45B7-BCAF-EB118DF5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5616</Words>
  <Characters>32013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37554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6</cp:revision>
  <cp:lastPrinted>2015-07-08T08:42:00Z</cp:lastPrinted>
  <dcterms:created xsi:type="dcterms:W3CDTF">2020-03-26T04:49:00Z</dcterms:created>
  <dcterms:modified xsi:type="dcterms:W3CDTF">2020-04-15T08:50:00Z</dcterms:modified>
</cp:coreProperties>
</file>